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34" w:rsidRDefault="00455834" w:rsidP="00455834">
      <w:pPr>
        <w:tabs>
          <w:tab w:val="left" w:pos="3780"/>
        </w:tabs>
        <w:spacing w:before="60"/>
        <w:ind w:left="709" w:firstLine="709"/>
        <w:rPr>
          <w:b/>
          <w:sz w:val="20"/>
          <w:szCs w:val="20"/>
        </w:rPr>
      </w:pPr>
      <w:bookmarkStart w:id="0" w:name="_GoBack"/>
      <w:bookmarkEnd w:id="0"/>
    </w:p>
    <w:p w:rsidR="00455834" w:rsidRPr="00FE0809" w:rsidRDefault="00455834" w:rsidP="00455834">
      <w:pPr>
        <w:tabs>
          <w:tab w:val="left" w:pos="3780"/>
        </w:tabs>
        <w:spacing w:before="60"/>
        <w:ind w:left="709" w:firstLine="709"/>
        <w:rPr>
          <w:rFonts w:ascii="Times New Roman" w:hAnsi="Times New Roman"/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Pr="00FE0809">
        <w:rPr>
          <w:rFonts w:ascii="Times New Roman" w:hAnsi="Times New Roman"/>
          <w:b/>
          <w:sz w:val="24"/>
          <w:szCs w:val="24"/>
        </w:rPr>
        <w:t>Директору філії</w:t>
      </w:r>
    </w:p>
    <w:p w:rsidR="00455834" w:rsidRPr="00FE0809" w:rsidRDefault="00455834" w:rsidP="00455834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АТ «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>»</w:t>
      </w:r>
    </w:p>
    <w:p w:rsidR="00455834" w:rsidRPr="00FE0809" w:rsidRDefault="00455834" w:rsidP="00455834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«________________________________РЕМ»</w:t>
      </w:r>
    </w:p>
    <w:p w:rsidR="00455834" w:rsidRPr="00FE0809" w:rsidRDefault="00455834" w:rsidP="00455834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П.І.П_________________________________</w:t>
      </w:r>
    </w:p>
    <w:p w:rsidR="00455834" w:rsidRPr="00FE0809" w:rsidRDefault="00455834" w:rsidP="00455834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місто(село)____________________________</w:t>
      </w:r>
    </w:p>
    <w:p w:rsidR="00455834" w:rsidRPr="00FE0809" w:rsidRDefault="00455834" w:rsidP="00455834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>.___________________буд.____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 xml:space="preserve"> _____</w:t>
      </w:r>
    </w:p>
    <w:p w:rsidR="00455834" w:rsidRPr="00FE0809" w:rsidRDefault="00455834" w:rsidP="00455834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 xml:space="preserve">. __________________________________ </w:t>
      </w:r>
    </w:p>
    <w:p w:rsidR="00455834" w:rsidRPr="00FE0809" w:rsidRDefault="00455834" w:rsidP="00455834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О/Р __________________________________</w:t>
      </w:r>
    </w:p>
    <w:p w:rsidR="00455834" w:rsidRPr="00FE0809" w:rsidRDefault="00455834" w:rsidP="00455834">
      <w:pPr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FE0809">
        <w:rPr>
          <w:rFonts w:ascii="Times New Roman" w:hAnsi="Times New Roman"/>
          <w:sz w:val="24"/>
          <w:szCs w:val="24"/>
        </w:rPr>
        <w:t xml:space="preserve">(заповнює працівник ЦОК) </w:t>
      </w:r>
    </w:p>
    <w:p w:rsidR="00455834" w:rsidRPr="00FE0809" w:rsidRDefault="00455834" w:rsidP="00455834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Звернення №____________________________________</w:t>
      </w:r>
    </w:p>
    <w:p w:rsidR="00455834" w:rsidRPr="00FE0809" w:rsidRDefault="00455834" w:rsidP="004558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834" w:rsidRPr="00FE0809" w:rsidRDefault="00455834" w:rsidP="004558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834" w:rsidRDefault="00455834" w:rsidP="00455834">
      <w:pPr>
        <w:jc w:val="center"/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>ЗАЯВА</w:t>
      </w:r>
    </w:p>
    <w:p w:rsidR="00455834" w:rsidRPr="00167098" w:rsidRDefault="00455834" w:rsidP="00455834">
      <w:pPr>
        <w:jc w:val="center"/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Прошу перевірити  рахунок та при необхідності перевірити лічильник електричної енергії  в зв’язку  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189"/>
      </w:tblGrid>
      <w:tr w:rsidR="00455834" w:rsidRPr="00FE0809" w:rsidTr="00BA0170">
        <w:tc>
          <w:tcPr>
            <w:tcW w:w="4503" w:type="dxa"/>
            <w:shd w:val="clear" w:color="auto" w:fill="auto"/>
          </w:tcPr>
          <w:p w:rsidR="00455834" w:rsidRPr="00FE0809" w:rsidRDefault="00455834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 xml:space="preserve">□ – некоректним показником в рахунку за електроенергію.   </w:t>
            </w:r>
          </w:p>
        </w:tc>
        <w:tc>
          <w:tcPr>
            <w:tcW w:w="5244" w:type="dxa"/>
            <w:shd w:val="clear" w:color="auto" w:fill="auto"/>
          </w:tcPr>
          <w:p w:rsidR="00455834" w:rsidRPr="00FE0809" w:rsidRDefault="00455834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 xml:space="preserve">Станом на дату написання заяви показник становить ____________________ </w:t>
            </w:r>
            <w:r w:rsidRPr="00FE0809">
              <w:rPr>
                <w:rFonts w:ascii="Times New Roman" w:hAnsi="Times New Roman"/>
                <w:i/>
                <w:sz w:val="24"/>
                <w:szCs w:val="24"/>
              </w:rPr>
              <w:t>(заповнює споживач)</w:t>
            </w:r>
            <w:r w:rsidRPr="00FE08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55834" w:rsidRPr="00FE0809" w:rsidTr="00BA0170">
        <w:trPr>
          <w:trHeight w:val="753"/>
        </w:trPr>
        <w:tc>
          <w:tcPr>
            <w:tcW w:w="4503" w:type="dxa"/>
            <w:shd w:val="clear" w:color="auto" w:fill="auto"/>
          </w:tcPr>
          <w:p w:rsidR="00455834" w:rsidRPr="00FE0809" w:rsidRDefault="00455834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 xml:space="preserve">□ – неправильно поданим  показником( через </w:t>
            </w:r>
            <w:proofErr w:type="spellStart"/>
            <w:r w:rsidRPr="00FE080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FE0809">
              <w:rPr>
                <w:rFonts w:ascii="Times New Roman" w:hAnsi="Times New Roman"/>
                <w:sz w:val="24"/>
                <w:szCs w:val="24"/>
              </w:rPr>
              <w:t xml:space="preserve">-центр, ПК, </w:t>
            </w:r>
            <w:proofErr w:type="spellStart"/>
            <w:r w:rsidRPr="00FE0809">
              <w:rPr>
                <w:rFonts w:ascii="Times New Roman" w:hAnsi="Times New Roman"/>
                <w:sz w:val="24"/>
                <w:szCs w:val="24"/>
              </w:rPr>
              <w:t>смс</w:t>
            </w:r>
            <w:proofErr w:type="spellEnd"/>
            <w:r w:rsidRPr="00FE0809">
              <w:rPr>
                <w:rFonts w:ascii="Times New Roman" w:hAnsi="Times New Roman"/>
                <w:sz w:val="24"/>
                <w:szCs w:val="24"/>
              </w:rPr>
              <w:t xml:space="preserve"> тощо).    </w:t>
            </w:r>
          </w:p>
        </w:tc>
        <w:tc>
          <w:tcPr>
            <w:tcW w:w="5244" w:type="dxa"/>
            <w:shd w:val="clear" w:color="auto" w:fill="auto"/>
          </w:tcPr>
          <w:p w:rsidR="00455834" w:rsidRPr="00FE0809" w:rsidRDefault="00455834" w:rsidP="00BA017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>Коректний показник</w:t>
            </w:r>
            <w:r w:rsidRPr="00FE08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</w:t>
            </w:r>
            <w:r w:rsidRPr="00FE0809">
              <w:rPr>
                <w:rFonts w:ascii="Times New Roman" w:hAnsi="Times New Roman"/>
                <w:i/>
                <w:sz w:val="24"/>
                <w:szCs w:val="24"/>
              </w:rPr>
              <w:t>(заповнює споживач)</w:t>
            </w:r>
            <w:r w:rsidRPr="00FE08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55834" w:rsidRPr="00FE0809" w:rsidTr="00BA0170">
        <w:trPr>
          <w:trHeight w:val="617"/>
        </w:trPr>
        <w:tc>
          <w:tcPr>
            <w:tcW w:w="4503" w:type="dxa"/>
            <w:shd w:val="clear" w:color="auto" w:fill="auto"/>
          </w:tcPr>
          <w:p w:rsidR="00455834" w:rsidRPr="00FE0809" w:rsidRDefault="00455834" w:rsidP="00BA0170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 xml:space="preserve">□- підозрою на некоректну роботу лічильника  (забагато рахує в порівнянні із попереднім періодом) для побутових споживачів </w:t>
            </w:r>
          </w:p>
        </w:tc>
        <w:tc>
          <w:tcPr>
            <w:tcW w:w="5244" w:type="dxa"/>
            <w:shd w:val="clear" w:color="auto" w:fill="auto"/>
          </w:tcPr>
          <w:p w:rsidR="00455834" w:rsidRPr="00FE0809" w:rsidRDefault="00455834" w:rsidP="00BA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834" w:rsidRPr="00FE0809" w:rsidTr="00BA0170">
        <w:trPr>
          <w:trHeight w:val="540"/>
        </w:trPr>
        <w:tc>
          <w:tcPr>
            <w:tcW w:w="4503" w:type="dxa"/>
            <w:shd w:val="clear" w:color="auto" w:fill="auto"/>
          </w:tcPr>
          <w:p w:rsidR="00455834" w:rsidRPr="00FE0809" w:rsidRDefault="00455834" w:rsidP="00BA0170">
            <w:pPr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>□-зупинкою роботи лічильника (не змінюються показники)</w:t>
            </w:r>
          </w:p>
        </w:tc>
        <w:tc>
          <w:tcPr>
            <w:tcW w:w="5244" w:type="dxa"/>
            <w:shd w:val="clear" w:color="auto" w:fill="auto"/>
          </w:tcPr>
          <w:p w:rsidR="00455834" w:rsidRPr="00FE0809" w:rsidRDefault="00455834" w:rsidP="00BA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834" w:rsidRPr="00FE0809" w:rsidRDefault="00455834" w:rsidP="00455834">
      <w:pPr>
        <w:rPr>
          <w:rFonts w:ascii="Times New Roman" w:hAnsi="Times New Roman"/>
          <w:sz w:val="24"/>
          <w:szCs w:val="24"/>
        </w:rPr>
      </w:pPr>
    </w:p>
    <w:p w:rsidR="00455834" w:rsidRPr="00FE0809" w:rsidRDefault="00455834" w:rsidP="00455834">
      <w:pPr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□-Інші ________________________________________________________________________________</w:t>
      </w:r>
    </w:p>
    <w:p w:rsidR="00455834" w:rsidRPr="00FE0809" w:rsidRDefault="00455834" w:rsidP="00455834">
      <w:pPr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455834" w:rsidRPr="00FE0809" w:rsidRDefault="00455834" w:rsidP="00455834">
      <w:pPr>
        <w:spacing w:after="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5834" w:rsidRPr="00FE0809" w:rsidRDefault="00455834" w:rsidP="0045583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 xml:space="preserve">□ - </w:t>
      </w:r>
      <w:r w:rsidRPr="00FE0809">
        <w:rPr>
          <w:rFonts w:ascii="Times New Roman" w:hAnsi="Times New Roman"/>
          <w:sz w:val="24"/>
          <w:szCs w:val="24"/>
          <w:u w:val="single"/>
        </w:rPr>
        <w:t xml:space="preserve">Зобов’язуюсь забезпечити допуск до електроустановки та внутрішньої проводки, безпечні умови виконання робіт та збереження цілісності </w:t>
      </w:r>
      <w:proofErr w:type="spellStart"/>
      <w:r w:rsidRPr="00FE0809">
        <w:rPr>
          <w:rFonts w:ascii="Times New Roman" w:hAnsi="Times New Roman"/>
          <w:sz w:val="24"/>
          <w:szCs w:val="24"/>
          <w:u w:val="single"/>
        </w:rPr>
        <w:t>пломбувального</w:t>
      </w:r>
      <w:proofErr w:type="spellEnd"/>
      <w:r w:rsidRPr="00FE0809">
        <w:rPr>
          <w:rFonts w:ascii="Times New Roman" w:hAnsi="Times New Roman"/>
          <w:sz w:val="24"/>
          <w:szCs w:val="24"/>
          <w:u w:val="single"/>
        </w:rPr>
        <w:t xml:space="preserve"> матеріалу та пломб оператора системи розподілу. Ознайомлений, що з</w:t>
      </w:r>
      <w:r w:rsidRPr="00FE0809">
        <w:rPr>
          <w:rFonts w:ascii="Times New Roman" w:hAnsi="Times New Roman"/>
          <w:b/>
          <w:sz w:val="24"/>
          <w:szCs w:val="24"/>
          <w:u w:val="single"/>
        </w:rPr>
        <w:t>рив та пошкодження пломби</w:t>
      </w:r>
      <w:r w:rsidRPr="00FE08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0809">
        <w:rPr>
          <w:rFonts w:ascii="Times New Roman" w:hAnsi="Times New Roman"/>
          <w:b/>
          <w:sz w:val="24"/>
          <w:szCs w:val="24"/>
          <w:u w:val="single"/>
        </w:rPr>
        <w:t>є підставою до оформлення</w:t>
      </w:r>
      <w:r w:rsidRPr="00FE08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0809">
        <w:rPr>
          <w:rFonts w:ascii="Times New Roman" w:hAnsi="Times New Roman"/>
          <w:b/>
          <w:sz w:val="24"/>
          <w:szCs w:val="24"/>
          <w:u w:val="single"/>
        </w:rPr>
        <w:t>акту про порушення</w:t>
      </w:r>
      <w:r w:rsidRPr="00FE08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0809">
        <w:rPr>
          <w:rFonts w:ascii="Times New Roman" w:hAnsi="Times New Roman"/>
          <w:b/>
          <w:sz w:val="24"/>
          <w:szCs w:val="24"/>
          <w:u w:val="single"/>
        </w:rPr>
        <w:t xml:space="preserve">правил роздрібного ринку електроенергії та кодексу комерційного обліку електроенергії </w:t>
      </w:r>
      <w:r w:rsidRPr="00FE0809">
        <w:rPr>
          <w:rFonts w:ascii="Times New Roman" w:hAnsi="Times New Roman"/>
          <w:sz w:val="24"/>
          <w:szCs w:val="24"/>
        </w:rPr>
        <w:t xml:space="preserve">              </w:t>
      </w:r>
    </w:p>
    <w:p w:rsidR="00455834" w:rsidRPr="00FE0809" w:rsidRDefault="00455834" w:rsidP="0045583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</w:t>
      </w:r>
    </w:p>
    <w:p w:rsidR="00455834" w:rsidRPr="00FE0809" w:rsidRDefault="00455834" w:rsidP="00455834">
      <w:pPr>
        <w:spacing w:after="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E080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підпис</w:t>
      </w:r>
    </w:p>
    <w:p w:rsidR="00455834" w:rsidRPr="00FE0809" w:rsidRDefault="00455834" w:rsidP="0045583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«____»___________20___р.                 підпис_______________/__________________________</w:t>
      </w:r>
    </w:p>
    <w:p w:rsidR="00455834" w:rsidRPr="00FE0809" w:rsidRDefault="00455834" w:rsidP="00455834">
      <w:pPr>
        <w:spacing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0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E0809">
        <w:rPr>
          <w:rFonts w:ascii="Times New Roman" w:hAnsi="Times New Roman"/>
          <w:sz w:val="24"/>
          <w:szCs w:val="24"/>
          <w:vertAlign w:val="superscript"/>
        </w:rPr>
        <w:t>ПІБ</w:t>
      </w:r>
    </w:p>
    <w:p w:rsidR="00455834" w:rsidRPr="00FE0809" w:rsidRDefault="00455834" w:rsidP="0045583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Показник 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скореговано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 xml:space="preserve">. Рахунок  на оплату за спожиту електроенергію отримав. </w:t>
      </w:r>
    </w:p>
    <w:p w:rsidR="00455834" w:rsidRPr="00FE0809" w:rsidRDefault="00455834" w:rsidP="004558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5834" w:rsidRPr="00404CFA" w:rsidRDefault="00455834" w:rsidP="0045583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«____»___________20___р.                 підпис_______________/__________________________</w:t>
      </w:r>
    </w:p>
    <w:p w:rsidR="00455834" w:rsidRPr="00B56703" w:rsidRDefault="00455834" w:rsidP="00455834">
      <w:pPr>
        <w:rPr>
          <w:rFonts w:ascii="Times New Roman" w:hAnsi="Times New Roman"/>
          <w:sz w:val="24"/>
          <w:szCs w:val="24"/>
        </w:rPr>
      </w:pPr>
    </w:p>
    <w:p w:rsidR="00455834" w:rsidRDefault="00455834" w:rsidP="00455834">
      <w:pPr>
        <w:rPr>
          <w:rFonts w:ascii="Times New Roman" w:hAnsi="Times New Roman"/>
          <w:sz w:val="24"/>
          <w:szCs w:val="24"/>
        </w:rPr>
      </w:pPr>
    </w:p>
    <w:p w:rsidR="00455834" w:rsidRDefault="00455834" w:rsidP="00455834">
      <w:pPr>
        <w:rPr>
          <w:rFonts w:ascii="Times New Roman" w:hAnsi="Times New Roman"/>
          <w:sz w:val="24"/>
          <w:szCs w:val="24"/>
        </w:rPr>
      </w:pPr>
    </w:p>
    <w:p w:rsidR="00101103" w:rsidRPr="00455834" w:rsidRDefault="00101103" w:rsidP="00455834"/>
    <w:sectPr w:rsidR="00101103" w:rsidRPr="00455834" w:rsidSect="00455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452612"/>
    <w:rsid w:val="00455834"/>
    <w:rsid w:val="00521C5A"/>
    <w:rsid w:val="0055011E"/>
    <w:rsid w:val="007B1CEF"/>
    <w:rsid w:val="00833B06"/>
    <w:rsid w:val="00874E5A"/>
    <w:rsid w:val="009A1500"/>
    <w:rsid w:val="009E249D"/>
    <w:rsid w:val="00AA0641"/>
    <w:rsid w:val="00AD7C1F"/>
    <w:rsid w:val="00BA0527"/>
    <w:rsid w:val="00C771E7"/>
    <w:rsid w:val="00CC23B2"/>
    <w:rsid w:val="00DB1EB5"/>
    <w:rsid w:val="00E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A9A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  <w:style w:type="paragraph" w:customStyle="1" w:styleId="RIGHT10">
    <w:name w:val="RIGHT_10"/>
    <w:basedOn w:val="a"/>
    <w:rsid w:val="009E249D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4</cp:revision>
  <dcterms:created xsi:type="dcterms:W3CDTF">2020-06-18T20:22:00Z</dcterms:created>
  <dcterms:modified xsi:type="dcterms:W3CDTF">2020-06-30T12:45:00Z</dcterms:modified>
</cp:coreProperties>
</file>