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0588" w14:textId="77777777" w:rsidR="002953F8" w:rsidRDefault="0036135E">
      <w:pPr>
        <w:spacing w:before="70"/>
        <w:ind w:left="6695"/>
        <w:rPr>
          <w:sz w:val="24"/>
        </w:rPr>
      </w:pPr>
      <w:r>
        <w:rPr>
          <w:sz w:val="24"/>
        </w:rPr>
        <w:t>Додаток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14:paraId="07310116" w14:textId="77777777" w:rsidR="002953F8" w:rsidRDefault="0036135E">
      <w:pPr>
        <w:ind w:left="6695"/>
        <w:rPr>
          <w:sz w:val="24"/>
        </w:rPr>
      </w:pPr>
      <w:r>
        <w:rPr>
          <w:sz w:val="24"/>
        </w:rPr>
        <w:t>до Кодексу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 розподілу</w:t>
      </w:r>
    </w:p>
    <w:p w14:paraId="7E0351D3" w14:textId="77777777" w:rsidR="002953F8" w:rsidRDefault="002953F8">
      <w:pPr>
        <w:pStyle w:val="a3"/>
        <w:rPr>
          <w:sz w:val="26"/>
        </w:rPr>
      </w:pPr>
    </w:p>
    <w:p w14:paraId="60670BA1" w14:textId="77777777" w:rsidR="002953F8" w:rsidRDefault="002953F8">
      <w:pPr>
        <w:pStyle w:val="a3"/>
        <w:spacing w:before="6"/>
        <w:rPr>
          <w:sz w:val="22"/>
        </w:rPr>
      </w:pPr>
    </w:p>
    <w:p w14:paraId="6C36029E" w14:textId="77777777" w:rsidR="002953F8" w:rsidRDefault="0036135E">
      <w:pPr>
        <w:pStyle w:val="a4"/>
        <w:spacing w:line="322" w:lineRule="exact"/>
      </w:pPr>
      <w:r>
        <w:t>ЗАЯВА</w:t>
      </w:r>
    </w:p>
    <w:p w14:paraId="6F0F4D26" w14:textId="77777777" w:rsidR="002953F8" w:rsidRDefault="0036135E">
      <w:pPr>
        <w:pStyle w:val="a4"/>
        <w:ind w:right="1875"/>
      </w:pPr>
      <w:r>
        <w:t>про</w:t>
      </w:r>
      <w:r>
        <w:rPr>
          <w:spacing w:val="-3"/>
        </w:rPr>
        <w:t xml:space="preserve"> </w:t>
      </w:r>
      <w:r>
        <w:t>приєднання</w:t>
      </w:r>
      <w:r>
        <w:rPr>
          <w:spacing w:val="-5"/>
        </w:rPr>
        <w:t xml:space="preserve"> </w:t>
      </w:r>
      <w:r>
        <w:t>електроустановки</w:t>
      </w:r>
      <w:r>
        <w:rPr>
          <w:spacing w:val="-4"/>
        </w:rPr>
        <w:t xml:space="preserve"> </w:t>
      </w:r>
      <w:r>
        <w:t>певної</w:t>
      </w:r>
      <w:r>
        <w:rPr>
          <w:spacing w:val="-2"/>
        </w:rPr>
        <w:t xml:space="preserve"> </w:t>
      </w:r>
      <w:r>
        <w:t>потужності</w:t>
      </w:r>
    </w:p>
    <w:p w14:paraId="390F9E6B" w14:textId="77777777" w:rsidR="002953F8" w:rsidRDefault="002953F8">
      <w:pPr>
        <w:pStyle w:val="a3"/>
        <w:rPr>
          <w:b/>
        </w:rPr>
      </w:pPr>
    </w:p>
    <w:p w14:paraId="273D5334" w14:textId="77777777" w:rsidR="002953F8" w:rsidRDefault="002953F8">
      <w:pPr>
        <w:pStyle w:val="a3"/>
        <w:rPr>
          <w:b/>
        </w:rPr>
      </w:pPr>
    </w:p>
    <w:p w14:paraId="76ADADAE" w14:textId="77777777" w:rsidR="002953F8" w:rsidRDefault="002953F8">
      <w:pPr>
        <w:pStyle w:val="a3"/>
        <w:rPr>
          <w:b/>
        </w:rPr>
      </w:pPr>
    </w:p>
    <w:p w14:paraId="7FECEA76" w14:textId="77777777" w:rsidR="002953F8" w:rsidRDefault="002953F8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061"/>
        <w:gridCol w:w="6947"/>
      </w:tblGrid>
      <w:tr w:rsidR="002953F8" w14:paraId="12E70725" w14:textId="77777777">
        <w:trPr>
          <w:trHeight w:val="748"/>
        </w:trPr>
        <w:tc>
          <w:tcPr>
            <w:tcW w:w="339" w:type="dxa"/>
          </w:tcPr>
          <w:p w14:paraId="3EEBB39E" w14:textId="77777777" w:rsidR="002953F8" w:rsidRDefault="0036135E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61" w:type="dxa"/>
          </w:tcPr>
          <w:p w14:paraId="73568CE3" w14:textId="77777777" w:rsidR="002953F8" w:rsidRDefault="0036135E">
            <w:pPr>
              <w:pStyle w:val="TableParagraph"/>
              <w:spacing w:before="29"/>
              <w:ind w:left="350" w:right="335" w:firstLine="537"/>
              <w:rPr>
                <w:sz w:val="20"/>
              </w:rPr>
            </w:pPr>
            <w:r>
              <w:rPr>
                <w:sz w:val="20"/>
              </w:rPr>
              <w:t>Вхідний 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(заповнюється ОСР під 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замовником)</w:t>
            </w:r>
          </w:p>
        </w:tc>
        <w:tc>
          <w:tcPr>
            <w:tcW w:w="6947" w:type="dxa"/>
          </w:tcPr>
          <w:p w14:paraId="5A67CE29" w14:textId="77777777" w:rsidR="002953F8" w:rsidRDefault="0036135E">
            <w:pPr>
              <w:pStyle w:val="TableParagraph"/>
              <w:spacing w:before="29"/>
              <w:ind w:left="29" w:right="2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</w:p>
          <w:p w14:paraId="5B5CD1BC" w14:textId="77777777" w:rsidR="002953F8" w:rsidRDefault="0036135E">
            <w:pPr>
              <w:pStyle w:val="TableParagraph"/>
              <w:ind w:left="26" w:right="29"/>
              <w:jc w:val="center"/>
              <w:rPr>
                <w:sz w:val="20"/>
              </w:rPr>
            </w:pPr>
            <w:r>
              <w:rPr>
                <w:sz w:val="20"/>
              </w:rPr>
              <w:t>(заповнюється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замовником)</w:t>
            </w:r>
          </w:p>
        </w:tc>
      </w:tr>
      <w:tr w:rsidR="002953F8" w14:paraId="225482CC" w14:textId="77777777">
        <w:trPr>
          <w:trHeight w:val="290"/>
        </w:trPr>
        <w:tc>
          <w:tcPr>
            <w:tcW w:w="339" w:type="dxa"/>
          </w:tcPr>
          <w:p w14:paraId="4409D4DB" w14:textId="77777777" w:rsidR="002953F8" w:rsidRDefault="0036135E"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61" w:type="dxa"/>
          </w:tcPr>
          <w:p w14:paraId="4837BB29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1D13F96D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21C346BF" w14:textId="77777777">
        <w:trPr>
          <w:trHeight w:val="290"/>
        </w:trPr>
        <w:tc>
          <w:tcPr>
            <w:tcW w:w="339" w:type="dxa"/>
          </w:tcPr>
          <w:p w14:paraId="1F2A886E" w14:textId="77777777" w:rsidR="002953F8" w:rsidRDefault="0036135E"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008" w:type="dxa"/>
            <w:gridSpan w:val="2"/>
          </w:tcPr>
          <w:p w14:paraId="3DC09FE7" w14:textId="77777777" w:rsidR="002953F8" w:rsidRDefault="0036135E">
            <w:pPr>
              <w:pStyle w:val="TableParagraph"/>
              <w:spacing w:before="3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Кому:</w:t>
            </w:r>
          </w:p>
        </w:tc>
      </w:tr>
      <w:tr w:rsidR="002953F8" w14:paraId="23637DE8" w14:textId="77777777">
        <w:trPr>
          <w:trHeight w:val="981"/>
        </w:trPr>
        <w:tc>
          <w:tcPr>
            <w:tcW w:w="339" w:type="dxa"/>
          </w:tcPr>
          <w:p w14:paraId="5B7DE174" w14:textId="77777777" w:rsidR="002953F8" w:rsidRDefault="0036135E"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61" w:type="dxa"/>
          </w:tcPr>
          <w:p w14:paraId="073F17B4" w14:textId="77777777" w:rsidR="002953F8" w:rsidRDefault="0036135E">
            <w:pPr>
              <w:pStyle w:val="TableParagraph"/>
              <w:spacing w:before="31"/>
              <w:ind w:left="100" w:right="92" w:firstLine="201"/>
              <w:rPr>
                <w:sz w:val="20"/>
              </w:rPr>
            </w:pPr>
            <w:r>
              <w:rPr>
                <w:sz w:val="20"/>
              </w:rPr>
              <w:t>Оператор системи розподілу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(структурний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підрозділ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місцем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електроустановок</w:t>
            </w:r>
          </w:p>
          <w:p w14:paraId="1A7D11D6" w14:textId="77777777" w:rsidR="002953F8" w:rsidRDefault="0036135E">
            <w:pPr>
              <w:pStyle w:val="TableParagraph"/>
              <w:spacing w:line="229" w:lineRule="exact"/>
              <w:ind w:left="1050"/>
              <w:rPr>
                <w:sz w:val="20"/>
              </w:rPr>
            </w:pPr>
            <w:r>
              <w:rPr>
                <w:sz w:val="20"/>
              </w:rPr>
              <w:t>замовника)</w:t>
            </w:r>
          </w:p>
        </w:tc>
        <w:tc>
          <w:tcPr>
            <w:tcW w:w="6947" w:type="dxa"/>
          </w:tcPr>
          <w:p w14:paraId="4B21F01F" w14:textId="77777777" w:rsidR="002953F8" w:rsidRDefault="0036135E">
            <w:pPr>
              <w:pStyle w:val="TableParagraph"/>
              <w:spacing w:before="31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Керівнику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розподілу</w:t>
            </w:r>
          </w:p>
          <w:p w14:paraId="7005A3A2" w14:textId="77777777" w:rsidR="002953F8" w:rsidRDefault="0036135E">
            <w:pPr>
              <w:pStyle w:val="TableParagraph"/>
              <w:spacing w:before="1"/>
              <w:ind w:left="29" w:right="29"/>
              <w:jc w:val="center"/>
              <w:rPr>
                <w:sz w:val="20"/>
              </w:rPr>
            </w:pPr>
            <w:r>
              <w:rPr>
                <w:sz w:val="20"/>
              </w:rPr>
              <w:t>(структурного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підрозділу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місцем розташування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електроустановок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замовника)</w:t>
            </w:r>
          </w:p>
        </w:tc>
      </w:tr>
      <w:tr w:rsidR="002953F8" w14:paraId="1B107B98" w14:textId="77777777">
        <w:trPr>
          <w:trHeight w:val="290"/>
        </w:trPr>
        <w:tc>
          <w:tcPr>
            <w:tcW w:w="339" w:type="dxa"/>
          </w:tcPr>
          <w:p w14:paraId="3AE1F118" w14:textId="77777777" w:rsidR="002953F8" w:rsidRDefault="0036135E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061" w:type="dxa"/>
          </w:tcPr>
          <w:p w14:paraId="08EAE7F6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36D16B5C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1EF53CDD" w14:textId="77777777">
        <w:trPr>
          <w:trHeight w:val="290"/>
        </w:trPr>
        <w:tc>
          <w:tcPr>
            <w:tcW w:w="339" w:type="dxa"/>
          </w:tcPr>
          <w:p w14:paraId="62624185" w14:textId="77777777" w:rsidR="002953F8" w:rsidRDefault="0036135E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08" w:type="dxa"/>
            <w:gridSpan w:val="2"/>
          </w:tcPr>
          <w:p w14:paraId="6E787A35" w14:textId="77777777" w:rsidR="002953F8" w:rsidRDefault="0036135E">
            <w:pPr>
              <w:pStyle w:val="TableParagraph"/>
              <w:spacing w:before="29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Від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кого:</w:t>
            </w:r>
          </w:p>
        </w:tc>
      </w:tr>
      <w:tr w:rsidR="002953F8" w14:paraId="27EC2DD3" w14:textId="77777777">
        <w:trPr>
          <w:trHeight w:val="978"/>
        </w:trPr>
        <w:tc>
          <w:tcPr>
            <w:tcW w:w="339" w:type="dxa"/>
          </w:tcPr>
          <w:p w14:paraId="412CBCA2" w14:textId="77777777" w:rsidR="002953F8" w:rsidRDefault="0036135E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061" w:type="dxa"/>
          </w:tcPr>
          <w:p w14:paraId="6C4D5E3A" w14:textId="77777777" w:rsidR="002953F8" w:rsidRDefault="0036135E"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особи</w:t>
            </w:r>
          </w:p>
          <w:p w14:paraId="6F24CCEE" w14:textId="77777777" w:rsidR="002953F8" w:rsidRDefault="0036135E">
            <w:pPr>
              <w:pStyle w:val="TableParagraph"/>
              <w:ind w:left="30" w:right="60"/>
              <w:rPr>
                <w:sz w:val="20"/>
              </w:rPr>
            </w:pPr>
            <w:r>
              <w:rPr>
                <w:sz w:val="20"/>
              </w:rPr>
              <w:t>або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фізичної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особи-замовника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14:paraId="71D6BC05" w14:textId="77777777" w:rsidR="002953F8" w:rsidRDefault="0036135E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електричних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мереж</w:t>
            </w:r>
          </w:p>
        </w:tc>
        <w:tc>
          <w:tcPr>
            <w:tcW w:w="6947" w:type="dxa"/>
          </w:tcPr>
          <w:p w14:paraId="55F80BDE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27A60755" w14:textId="77777777">
        <w:trPr>
          <w:trHeight w:val="1209"/>
        </w:trPr>
        <w:tc>
          <w:tcPr>
            <w:tcW w:w="339" w:type="dxa"/>
          </w:tcPr>
          <w:p w14:paraId="2AA6B9E4" w14:textId="77777777" w:rsidR="002953F8" w:rsidRDefault="0036135E">
            <w:pPr>
              <w:pStyle w:val="TableParagraph"/>
              <w:spacing w:before="30"/>
              <w:ind w:left="12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061" w:type="dxa"/>
          </w:tcPr>
          <w:p w14:paraId="5936292F" w14:textId="77777777" w:rsidR="002953F8" w:rsidRDefault="0036135E">
            <w:pPr>
              <w:pStyle w:val="TableParagraph"/>
              <w:spacing w:before="31"/>
              <w:ind w:left="30" w:right="82"/>
              <w:jc w:val="both"/>
              <w:rPr>
                <w:sz w:val="20"/>
              </w:rPr>
            </w:pPr>
            <w:r>
              <w:rPr>
                <w:sz w:val="20"/>
              </w:rPr>
              <w:t>Номер запису про право власності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реєстраційний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 об'єкта</w:t>
            </w:r>
          </w:p>
          <w:p w14:paraId="0DD6C33F" w14:textId="77777777" w:rsidR="002953F8" w:rsidRDefault="0036135E">
            <w:pPr>
              <w:pStyle w:val="TableParagraph"/>
              <w:ind w:left="30" w:right="128"/>
              <w:jc w:val="both"/>
              <w:rPr>
                <w:sz w:val="20"/>
              </w:rPr>
            </w:pPr>
            <w:r>
              <w:rPr>
                <w:sz w:val="20"/>
              </w:rPr>
              <w:t>нерухомого майна в Державному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реєстрі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нерухоме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майно</w:t>
            </w:r>
          </w:p>
        </w:tc>
        <w:tc>
          <w:tcPr>
            <w:tcW w:w="6947" w:type="dxa"/>
          </w:tcPr>
          <w:p w14:paraId="030D1332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0FEF03B3" w14:textId="77777777">
        <w:trPr>
          <w:trHeight w:val="981"/>
        </w:trPr>
        <w:tc>
          <w:tcPr>
            <w:tcW w:w="339" w:type="dxa"/>
          </w:tcPr>
          <w:p w14:paraId="27741B21" w14:textId="77777777" w:rsidR="002953F8" w:rsidRDefault="0036135E"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061" w:type="dxa"/>
          </w:tcPr>
          <w:p w14:paraId="2C4183E7" w14:textId="77777777" w:rsidR="002953F8" w:rsidRDefault="0036135E">
            <w:pPr>
              <w:pStyle w:val="TableParagraph"/>
              <w:spacing w:before="31"/>
              <w:ind w:left="30" w:right="673"/>
              <w:rPr>
                <w:sz w:val="20"/>
              </w:rPr>
            </w:pPr>
            <w:r>
              <w:rPr>
                <w:sz w:val="20"/>
              </w:rPr>
              <w:t>Унікальний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Єдиному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державному</w:t>
            </w:r>
          </w:p>
          <w:p w14:paraId="686DF042" w14:textId="77777777" w:rsidR="002953F8" w:rsidRDefault="0036135E">
            <w:pPr>
              <w:pStyle w:val="TableParagraph"/>
              <w:spacing w:before="1"/>
              <w:ind w:left="30" w:right="663"/>
              <w:rPr>
                <w:sz w:val="20"/>
              </w:rPr>
            </w:pPr>
            <w:r>
              <w:rPr>
                <w:sz w:val="20"/>
              </w:rPr>
              <w:t>демографічному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реєстрі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</w:p>
        </w:tc>
        <w:tc>
          <w:tcPr>
            <w:tcW w:w="6947" w:type="dxa"/>
          </w:tcPr>
          <w:p w14:paraId="5CA70EC8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5F5C9A53" w14:textId="77777777">
        <w:trPr>
          <w:trHeight w:val="520"/>
        </w:trPr>
        <w:tc>
          <w:tcPr>
            <w:tcW w:w="339" w:type="dxa"/>
          </w:tcPr>
          <w:p w14:paraId="5F6D92DD" w14:textId="77777777" w:rsidR="002953F8" w:rsidRDefault="0036135E">
            <w:pPr>
              <w:pStyle w:val="TableParagraph"/>
              <w:spacing w:before="30"/>
              <w:ind w:left="8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061" w:type="dxa"/>
          </w:tcPr>
          <w:p w14:paraId="09A801E7" w14:textId="77777777" w:rsidR="002953F8" w:rsidRDefault="0036135E">
            <w:pPr>
              <w:pStyle w:val="TableParagraph"/>
              <w:spacing w:before="29"/>
              <w:ind w:left="30" w:right="446"/>
              <w:rPr>
                <w:sz w:val="20"/>
              </w:rPr>
            </w:pPr>
            <w:r>
              <w:rPr>
                <w:sz w:val="20"/>
              </w:rPr>
              <w:t>Наявність/відсутність статусу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податку</w:t>
            </w:r>
          </w:p>
        </w:tc>
        <w:tc>
          <w:tcPr>
            <w:tcW w:w="6947" w:type="dxa"/>
          </w:tcPr>
          <w:p w14:paraId="0D5DB7B0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79F67EF1" w14:textId="77777777">
        <w:trPr>
          <w:trHeight w:val="3050"/>
        </w:trPr>
        <w:tc>
          <w:tcPr>
            <w:tcW w:w="339" w:type="dxa"/>
          </w:tcPr>
          <w:p w14:paraId="7E99559D" w14:textId="77777777" w:rsidR="002953F8" w:rsidRDefault="0036135E">
            <w:pPr>
              <w:pStyle w:val="TableParagraph"/>
              <w:spacing w:before="30"/>
              <w:ind w:left="8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061" w:type="dxa"/>
          </w:tcPr>
          <w:p w14:paraId="5B7664B7" w14:textId="77777777" w:rsidR="002953F8" w:rsidRDefault="0036135E">
            <w:pPr>
              <w:pStyle w:val="TableParagraph"/>
              <w:spacing w:before="29"/>
              <w:ind w:left="30" w:right="341"/>
              <w:rPr>
                <w:sz w:val="20"/>
              </w:rPr>
            </w:pPr>
            <w:r>
              <w:rPr>
                <w:sz w:val="20"/>
              </w:rPr>
              <w:t>Реєстраційний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облікової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картки платника податків 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фізичних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свої</w:t>
            </w:r>
          </w:p>
          <w:p w14:paraId="6802A3E8" w14:textId="77777777" w:rsidR="002953F8" w:rsidRDefault="0036135E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релігійні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переконання</w:t>
            </w:r>
          </w:p>
          <w:p w14:paraId="4856FCE8" w14:textId="77777777" w:rsidR="002953F8" w:rsidRDefault="0036135E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відмовляються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прийняття</w:t>
            </w:r>
          </w:p>
          <w:p w14:paraId="4C313343" w14:textId="77777777" w:rsidR="002953F8" w:rsidRDefault="0036135E">
            <w:pPr>
              <w:pStyle w:val="TableParagraph"/>
              <w:ind w:left="30" w:right="132"/>
              <w:rPr>
                <w:sz w:val="20"/>
              </w:rPr>
            </w:pPr>
            <w:r>
              <w:rPr>
                <w:sz w:val="20"/>
              </w:rPr>
              <w:t>реєстраційного номера облікової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картки платника податків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повідомили про це відповідний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мають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відмітку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(або слово «відмова» у разі, якщо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виготовлений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формі</w:t>
            </w:r>
          </w:p>
          <w:p w14:paraId="16886929" w14:textId="77777777" w:rsidR="002953F8" w:rsidRDefault="0036135E">
            <w:pPr>
              <w:pStyle w:val="TableParagraph"/>
              <w:ind w:left="30" w:right="61"/>
              <w:rPr>
                <w:sz w:val="20"/>
              </w:rPr>
            </w:pPr>
            <w:r>
              <w:rPr>
                <w:sz w:val="20"/>
              </w:rPr>
              <w:t>картки)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паспорта)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</w:p>
        </w:tc>
        <w:tc>
          <w:tcPr>
            <w:tcW w:w="6947" w:type="dxa"/>
          </w:tcPr>
          <w:p w14:paraId="0A36F8E1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003710F6" w14:textId="77777777">
        <w:trPr>
          <w:trHeight w:val="517"/>
        </w:trPr>
        <w:tc>
          <w:tcPr>
            <w:tcW w:w="339" w:type="dxa"/>
          </w:tcPr>
          <w:p w14:paraId="0070CE07" w14:textId="77777777" w:rsidR="002953F8" w:rsidRDefault="0036135E">
            <w:pPr>
              <w:pStyle w:val="TableParagraph"/>
              <w:spacing w:before="30"/>
              <w:ind w:left="8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061" w:type="dxa"/>
          </w:tcPr>
          <w:p w14:paraId="029C9A5E" w14:textId="77777777" w:rsidR="002953F8" w:rsidRDefault="0036135E">
            <w:pPr>
              <w:pStyle w:val="TableParagraph"/>
              <w:spacing w:before="29"/>
              <w:ind w:left="30" w:right="417"/>
              <w:rPr>
                <w:sz w:val="20"/>
              </w:rPr>
            </w:pPr>
            <w:r>
              <w:rPr>
                <w:sz w:val="20"/>
              </w:rPr>
              <w:t>Код ЄДРПОУ (для юридичної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особи)</w:t>
            </w:r>
          </w:p>
        </w:tc>
        <w:tc>
          <w:tcPr>
            <w:tcW w:w="6947" w:type="dxa"/>
          </w:tcPr>
          <w:p w14:paraId="4CDAC7FD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3F094BDB" w14:textId="77777777">
        <w:trPr>
          <w:trHeight w:val="290"/>
        </w:trPr>
        <w:tc>
          <w:tcPr>
            <w:tcW w:w="339" w:type="dxa"/>
          </w:tcPr>
          <w:p w14:paraId="5B9262A4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061" w:type="dxa"/>
          </w:tcPr>
          <w:p w14:paraId="19DF0D0A" w14:textId="77777777" w:rsidR="002953F8" w:rsidRDefault="0036135E">
            <w:pPr>
              <w:pStyle w:val="TableParagraph"/>
              <w:spacing w:before="31"/>
              <w:ind w:left="30"/>
              <w:rPr>
                <w:sz w:val="20"/>
              </w:rPr>
            </w:pPr>
            <w:r>
              <w:rPr>
                <w:sz w:val="20"/>
              </w:rPr>
              <w:t>Банківські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реквізити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замовника</w:t>
            </w:r>
          </w:p>
        </w:tc>
        <w:tc>
          <w:tcPr>
            <w:tcW w:w="6947" w:type="dxa"/>
          </w:tcPr>
          <w:p w14:paraId="1D040A3B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7E9987E4" w14:textId="77777777">
        <w:trPr>
          <w:trHeight w:val="290"/>
        </w:trPr>
        <w:tc>
          <w:tcPr>
            <w:tcW w:w="339" w:type="dxa"/>
          </w:tcPr>
          <w:p w14:paraId="62AFE2E7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08" w:type="dxa"/>
            <w:gridSpan w:val="2"/>
          </w:tcPr>
          <w:p w14:paraId="10A0A9AA" w14:textId="77777777" w:rsidR="002953F8" w:rsidRDefault="0036135E">
            <w:pPr>
              <w:pStyle w:val="TableParagraph"/>
              <w:spacing w:before="3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об'єкта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замовника:</w:t>
            </w:r>
          </w:p>
        </w:tc>
      </w:tr>
      <w:tr w:rsidR="002953F8" w14:paraId="3856BCE9" w14:textId="77777777">
        <w:trPr>
          <w:trHeight w:val="290"/>
        </w:trPr>
        <w:tc>
          <w:tcPr>
            <w:tcW w:w="339" w:type="dxa"/>
          </w:tcPr>
          <w:p w14:paraId="62FF2B50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061" w:type="dxa"/>
          </w:tcPr>
          <w:p w14:paraId="722D9512" w14:textId="77777777" w:rsidR="002953F8" w:rsidRDefault="0036135E">
            <w:pPr>
              <w:pStyle w:val="TableParagraph"/>
              <w:spacing w:before="31"/>
              <w:ind w:left="30"/>
              <w:rPr>
                <w:sz w:val="20"/>
              </w:rPr>
            </w:pPr>
            <w:r>
              <w:rPr>
                <w:sz w:val="20"/>
              </w:rPr>
              <w:t>Назва</w:t>
            </w:r>
          </w:p>
        </w:tc>
        <w:tc>
          <w:tcPr>
            <w:tcW w:w="6947" w:type="dxa"/>
          </w:tcPr>
          <w:p w14:paraId="59BCBACA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260F0AAB" w14:textId="77777777">
        <w:trPr>
          <w:trHeight w:val="290"/>
        </w:trPr>
        <w:tc>
          <w:tcPr>
            <w:tcW w:w="339" w:type="dxa"/>
          </w:tcPr>
          <w:p w14:paraId="729A1534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061" w:type="dxa"/>
          </w:tcPr>
          <w:p w14:paraId="1C2C4E93" w14:textId="77777777" w:rsidR="002953F8" w:rsidRDefault="0036135E">
            <w:pPr>
              <w:pStyle w:val="TableParagraph"/>
              <w:spacing w:before="31"/>
              <w:ind w:left="30"/>
              <w:rPr>
                <w:sz w:val="20"/>
              </w:rPr>
            </w:pPr>
            <w:r>
              <w:rPr>
                <w:sz w:val="20"/>
              </w:rPr>
              <w:t>Місце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</w:p>
        </w:tc>
        <w:tc>
          <w:tcPr>
            <w:tcW w:w="6947" w:type="dxa"/>
          </w:tcPr>
          <w:p w14:paraId="6ACF196B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26EB9CA4" w14:textId="77777777">
        <w:trPr>
          <w:trHeight w:val="520"/>
        </w:trPr>
        <w:tc>
          <w:tcPr>
            <w:tcW w:w="339" w:type="dxa"/>
          </w:tcPr>
          <w:p w14:paraId="2A191212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061" w:type="dxa"/>
          </w:tcPr>
          <w:p w14:paraId="1ED70F1D" w14:textId="77777777" w:rsidR="002953F8" w:rsidRDefault="0036135E">
            <w:pPr>
              <w:pStyle w:val="TableParagraph"/>
              <w:spacing w:before="31"/>
              <w:ind w:left="30" w:right="571"/>
              <w:rPr>
                <w:sz w:val="20"/>
              </w:rPr>
            </w:pPr>
            <w:r>
              <w:rPr>
                <w:sz w:val="20"/>
              </w:rPr>
              <w:t>Функціональне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</w:p>
        </w:tc>
        <w:tc>
          <w:tcPr>
            <w:tcW w:w="6947" w:type="dxa"/>
          </w:tcPr>
          <w:p w14:paraId="3B6B8575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47198EE1" w14:textId="77777777">
        <w:trPr>
          <w:trHeight w:val="290"/>
        </w:trPr>
        <w:tc>
          <w:tcPr>
            <w:tcW w:w="339" w:type="dxa"/>
          </w:tcPr>
          <w:p w14:paraId="37E50FD4" w14:textId="77777777" w:rsidR="002953F8" w:rsidRDefault="0036135E">
            <w:pPr>
              <w:pStyle w:val="TableParagraph"/>
              <w:spacing w:before="33"/>
              <w:ind w:left="8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008" w:type="dxa"/>
            <w:gridSpan w:val="2"/>
          </w:tcPr>
          <w:p w14:paraId="699D0018" w14:textId="77777777" w:rsidR="002953F8" w:rsidRDefault="0036135E">
            <w:pPr>
              <w:pStyle w:val="TableParagraph"/>
              <w:spacing w:before="3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вихідні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щодо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параметрів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електроустановок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замовника:</w:t>
            </w:r>
          </w:p>
        </w:tc>
      </w:tr>
    </w:tbl>
    <w:p w14:paraId="3A8B38BD" w14:textId="77777777" w:rsidR="002953F8" w:rsidRDefault="002953F8">
      <w:pPr>
        <w:rPr>
          <w:sz w:val="20"/>
        </w:rPr>
        <w:sectPr w:rsidR="002953F8">
          <w:type w:val="continuous"/>
          <w:pgSz w:w="11910" w:h="16840"/>
          <w:pgMar w:top="760" w:right="380" w:bottom="280" w:left="96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44"/>
        <w:gridCol w:w="2317"/>
        <w:gridCol w:w="1628"/>
        <w:gridCol w:w="215"/>
        <w:gridCol w:w="572"/>
        <w:gridCol w:w="1273"/>
        <w:gridCol w:w="308"/>
        <w:gridCol w:w="933"/>
        <w:gridCol w:w="234"/>
        <w:gridCol w:w="431"/>
        <w:gridCol w:w="1363"/>
      </w:tblGrid>
      <w:tr w:rsidR="002953F8" w14:paraId="7F522297" w14:textId="77777777">
        <w:trPr>
          <w:trHeight w:val="751"/>
        </w:trPr>
        <w:tc>
          <w:tcPr>
            <w:tcW w:w="339" w:type="dxa"/>
          </w:tcPr>
          <w:p w14:paraId="0A0C6CD3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061" w:type="dxa"/>
            <w:gridSpan w:val="2"/>
          </w:tcPr>
          <w:p w14:paraId="19B79D0B" w14:textId="77777777" w:rsidR="002953F8" w:rsidRDefault="0036135E">
            <w:pPr>
              <w:pStyle w:val="TableParagraph"/>
              <w:spacing w:before="2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</w:p>
          <w:p w14:paraId="34105FED" w14:textId="77777777" w:rsidR="002953F8" w:rsidRDefault="0036135E">
            <w:pPr>
              <w:pStyle w:val="TableParagraph"/>
              <w:ind w:left="30" w:right="91"/>
              <w:rPr>
                <w:sz w:val="20"/>
              </w:rPr>
            </w:pPr>
            <w:r>
              <w:rPr>
                <w:sz w:val="20"/>
              </w:rPr>
              <w:t>(нове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приєднання/зміна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параметрів)</w:t>
            </w:r>
          </w:p>
        </w:tc>
        <w:tc>
          <w:tcPr>
            <w:tcW w:w="6957" w:type="dxa"/>
            <w:gridSpan w:val="9"/>
          </w:tcPr>
          <w:p w14:paraId="733CD20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75305FAB" w14:textId="77777777">
        <w:trPr>
          <w:trHeight w:val="1209"/>
        </w:trPr>
        <w:tc>
          <w:tcPr>
            <w:tcW w:w="339" w:type="dxa"/>
          </w:tcPr>
          <w:p w14:paraId="0D060926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61" w:type="dxa"/>
            <w:gridSpan w:val="2"/>
          </w:tcPr>
          <w:p w14:paraId="3B99A7E2" w14:textId="77777777" w:rsidR="002953F8" w:rsidRDefault="0036135E">
            <w:pPr>
              <w:pStyle w:val="TableParagraph"/>
              <w:spacing w:before="20"/>
              <w:ind w:left="30" w:right="1403"/>
              <w:rPr>
                <w:sz w:val="20"/>
              </w:rPr>
            </w:pPr>
            <w:r>
              <w:rPr>
                <w:sz w:val="20"/>
              </w:rPr>
              <w:t>Призначення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(тип)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електроустановки</w:t>
            </w:r>
          </w:p>
          <w:p w14:paraId="10CA61F8" w14:textId="77777777" w:rsidR="002953F8" w:rsidRDefault="0036135E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(споживання/виробництва</w:t>
            </w:r>
          </w:p>
          <w:p w14:paraId="3F1D2AE7" w14:textId="77777777" w:rsidR="002953F8" w:rsidRDefault="0036135E">
            <w:pPr>
              <w:pStyle w:val="TableParagraph"/>
              <w:ind w:left="30" w:right="146"/>
              <w:rPr>
                <w:sz w:val="20"/>
              </w:rPr>
            </w:pPr>
            <w:r>
              <w:rPr>
                <w:sz w:val="20"/>
              </w:rPr>
              <w:t>електричної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енергії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зберігання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енергії)</w:t>
            </w:r>
          </w:p>
        </w:tc>
        <w:tc>
          <w:tcPr>
            <w:tcW w:w="6957" w:type="dxa"/>
            <w:gridSpan w:val="9"/>
          </w:tcPr>
          <w:p w14:paraId="5D03C88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4CF150D5" w14:textId="77777777">
        <w:trPr>
          <w:trHeight w:val="750"/>
        </w:trPr>
        <w:tc>
          <w:tcPr>
            <w:tcW w:w="339" w:type="dxa"/>
            <w:vMerge w:val="restart"/>
          </w:tcPr>
          <w:p w14:paraId="5BD31CA7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061" w:type="dxa"/>
            <w:gridSpan w:val="2"/>
            <w:vMerge w:val="restart"/>
          </w:tcPr>
          <w:p w14:paraId="4CFF247C" w14:textId="77777777" w:rsidR="002953F8" w:rsidRDefault="0036135E">
            <w:pPr>
              <w:pStyle w:val="TableParagraph"/>
              <w:spacing w:before="22"/>
              <w:ind w:left="30" w:right="140"/>
              <w:rPr>
                <w:sz w:val="20"/>
              </w:rPr>
            </w:pPr>
            <w:r>
              <w:rPr>
                <w:sz w:val="20"/>
              </w:rPr>
              <w:t>Дозволена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потужність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умов договору про надання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 розподілу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електричної</w:t>
            </w:r>
          </w:p>
          <w:p w14:paraId="73277F83" w14:textId="77777777" w:rsidR="002953F8" w:rsidRDefault="0036135E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>енергії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наявності)</w:t>
            </w:r>
          </w:p>
        </w:tc>
        <w:tc>
          <w:tcPr>
            <w:tcW w:w="1628" w:type="dxa"/>
          </w:tcPr>
          <w:p w14:paraId="4D53B5F5" w14:textId="77777777" w:rsidR="002953F8" w:rsidRDefault="0036135E"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sz w:val="20"/>
              </w:rPr>
              <w:t>Потужність,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2368" w:type="dxa"/>
            <w:gridSpan w:val="4"/>
          </w:tcPr>
          <w:p w14:paraId="1F784B1A" w14:textId="77777777" w:rsidR="002953F8" w:rsidRDefault="0036135E">
            <w:pPr>
              <w:pStyle w:val="TableParagraph"/>
              <w:spacing w:before="22"/>
              <w:ind w:left="512" w:right="139" w:hanging="368"/>
              <w:rPr>
                <w:sz w:val="20"/>
              </w:rPr>
            </w:pPr>
            <w:r>
              <w:rPr>
                <w:sz w:val="20"/>
              </w:rPr>
              <w:t>Ступінь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точці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приєднання,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</w:p>
        </w:tc>
        <w:tc>
          <w:tcPr>
            <w:tcW w:w="1167" w:type="dxa"/>
            <w:gridSpan w:val="2"/>
          </w:tcPr>
          <w:p w14:paraId="64E5E8C7" w14:textId="77777777" w:rsidR="002953F8" w:rsidRDefault="0036135E">
            <w:pPr>
              <w:pStyle w:val="TableParagraph"/>
              <w:spacing w:before="22" w:line="229" w:lineRule="exact"/>
              <w:ind w:left="64" w:right="6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14:paraId="63200D4E" w14:textId="77777777" w:rsidR="002953F8" w:rsidRDefault="0036135E">
            <w:pPr>
              <w:pStyle w:val="TableParagraph"/>
              <w:ind w:left="64" w:right="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договору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розподіл</w:t>
            </w:r>
          </w:p>
        </w:tc>
        <w:tc>
          <w:tcPr>
            <w:tcW w:w="1794" w:type="dxa"/>
            <w:gridSpan w:val="2"/>
          </w:tcPr>
          <w:p w14:paraId="5FAB6291" w14:textId="77777777" w:rsidR="002953F8" w:rsidRDefault="0036135E">
            <w:pPr>
              <w:pStyle w:val="TableParagraph"/>
              <w:spacing w:before="22"/>
              <w:ind w:left="513" w:right="158" w:hanging="36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розподіл</w:t>
            </w:r>
          </w:p>
        </w:tc>
      </w:tr>
      <w:tr w:rsidR="002953F8" w14:paraId="32DF99E1" w14:textId="77777777">
        <w:trPr>
          <w:trHeight w:val="290"/>
        </w:trPr>
        <w:tc>
          <w:tcPr>
            <w:tcW w:w="339" w:type="dxa"/>
            <w:vMerge/>
            <w:tcBorders>
              <w:top w:val="nil"/>
            </w:tcBorders>
          </w:tcPr>
          <w:p w14:paraId="60B6D464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</w:tcBorders>
          </w:tcPr>
          <w:p w14:paraId="60FEF870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14:paraId="308DC10C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368" w:type="dxa"/>
            <w:gridSpan w:val="4"/>
          </w:tcPr>
          <w:p w14:paraId="4933B377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gridSpan w:val="4"/>
          </w:tcPr>
          <w:p w14:paraId="5F78A85B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76F3E7C9" w14:textId="77777777">
        <w:trPr>
          <w:trHeight w:val="520"/>
        </w:trPr>
        <w:tc>
          <w:tcPr>
            <w:tcW w:w="339" w:type="dxa"/>
          </w:tcPr>
          <w:p w14:paraId="471F1904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061" w:type="dxa"/>
            <w:gridSpan w:val="2"/>
          </w:tcPr>
          <w:p w14:paraId="0F0F84D9" w14:textId="77777777" w:rsidR="002953F8" w:rsidRDefault="0036135E">
            <w:pPr>
              <w:pStyle w:val="TableParagraph"/>
              <w:spacing w:before="20"/>
              <w:ind w:left="30" w:right="813"/>
              <w:rPr>
                <w:sz w:val="20"/>
              </w:rPr>
            </w:pPr>
            <w:r>
              <w:rPr>
                <w:sz w:val="20"/>
              </w:rPr>
              <w:t>Замовлена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потужність,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6957" w:type="dxa"/>
            <w:gridSpan w:val="9"/>
          </w:tcPr>
          <w:p w14:paraId="61683CDD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257227A2" w14:textId="77777777">
        <w:trPr>
          <w:trHeight w:val="1209"/>
        </w:trPr>
        <w:tc>
          <w:tcPr>
            <w:tcW w:w="339" w:type="dxa"/>
          </w:tcPr>
          <w:p w14:paraId="061013BE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061" w:type="dxa"/>
            <w:gridSpan w:val="2"/>
          </w:tcPr>
          <w:p w14:paraId="31D20E1B" w14:textId="77777777" w:rsidR="002953F8" w:rsidRDefault="0036135E">
            <w:pPr>
              <w:pStyle w:val="TableParagraph"/>
              <w:spacing w:before="20"/>
              <w:ind w:left="30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</w:p>
          <w:p w14:paraId="6273F07B" w14:textId="77777777" w:rsidR="002953F8" w:rsidRDefault="0036135E">
            <w:pPr>
              <w:pStyle w:val="TableParagraph"/>
              <w:spacing w:before="1"/>
              <w:ind w:left="30" w:right="134"/>
              <w:rPr>
                <w:sz w:val="20"/>
              </w:rPr>
            </w:pPr>
            <w:r>
              <w:rPr>
                <w:sz w:val="20"/>
              </w:rPr>
              <w:t>розрахункового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(прогнозованого)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навантаження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 урахуванням</w:t>
            </w:r>
          </w:p>
          <w:p w14:paraId="14DD9440" w14:textId="77777777" w:rsidR="002953F8" w:rsidRDefault="0036135E">
            <w:pPr>
              <w:pStyle w:val="TableParagraph"/>
              <w:spacing w:before="1"/>
              <w:ind w:left="30" w:right="138"/>
              <w:rPr>
                <w:sz w:val="20"/>
              </w:rPr>
            </w:pPr>
            <w:r>
              <w:rPr>
                <w:sz w:val="20"/>
              </w:rPr>
              <w:t>існуючої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дозволеної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(приєднаної)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потужності,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6957" w:type="dxa"/>
            <w:gridSpan w:val="9"/>
          </w:tcPr>
          <w:p w14:paraId="138D0E81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70FC667A" w14:textId="77777777">
        <w:trPr>
          <w:trHeight w:val="520"/>
        </w:trPr>
        <w:tc>
          <w:tcPr>
            <w:tcW w:w="339" w:type="dxa"/>
          </w:tcPr>
          <w:p w14:paraId="2767313E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061" w:type="dxa"/>
            <w:gridSpan w:val="2"/>
          </w:tcPr>
          <w:p w14:paraId="3CD8E4A0" w14:textId="77777777" w:rsidR="002953F8" w:rsidRDefault="0036135E">
            <w:pPr>
              <w:pStyle w:val="TableParagraph"/>
              <w:spacing w:before="20"/>
              <w:ind w:left="30" w:right="1077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точці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приєднання,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</w:t>
            </w:r>
          </w:p>
        </w:tc>
        <w:tc>
          <w:tcPr>
            <w:tcW w:w="6957" w:type="dxa"/>
            <w:gridSpan w:val="9"/>
          </w:tcPr>
          <w:p w14:paraId="67C7A471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7A741287" w14:textId="77777777">
        <w:trPr>
          <w:trHeight w:val="748"/>
        </w:trPr>
        <w:tc>
          <w:tcPr>
            <w:tcW w:w="339" w:type="dxa"/>
            <w:vMerge w:val="restart"/>
          </w:tcPr>
          <w:p w14:paraId="1DF457F3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061" w:type="dxa"/>
            <w:gridSpan w:val="2"/>
            <w:vMerge w:val="restart"/>
          </w:tcPr>
          <w:p w14:paraId="41DEC20B" w14:textId="77777777" w:rsidR="002953F8" w:rsidRDefault="0036135E">
            <w:pPr>
              <w:pStyle w:val="TableParagraph"/>
              <w:spacing w:before="20"/>
              <w:ind w:left="30"/>
              <w:rPr>
                <w:sz w:val="20"/>
              </w:rPr>
            </w:pPr>
            <w:r>
              <w:rPr>
                <w:sz w:val="20"/>
              </w:rPr>
              <w:t>Категорія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надійності,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2415" w:type="dxa"/>
            <w:gridSpan w:val="3"/>
          </w:tcPr>
          <w:p w14:paraId="19C705C0" w14:textId="77777777" w:rsidR="002953F8" w:rsidRDefault="0036135E">
            <w:pPr>
              <w:pStyle w:val="TableParagraph"/>
              <w:spacing w:before="20"/>
              <w:ind w:left="367" w:right="36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 категорія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</w:p>
          <w:p w14:paraId="033463DB" w14:textId="77777777" w:rsidR="002953F8" w:rsidRDefault="0036135E">
            <w:pPr>
              <w:pStyle w:val="TableParagraph"/>
              <w:spacing w:before="1"/>
              <w:ind w:left="367" w:right="367"/>
              <w:jc w:val="center"/>
              <w:rPr>
                <w:sz w:val="20"/>
              </w:rPr>
            </w:pPr>
            <w:r>
              <w:rPr>
                <w:sz w:val="20"/>
              </w:rPr>
              <w:t>електропостачання</w:t>
            </w:r>
          </w:p>
        </w:tc>
        <w:tc>
          <w:tcPr>
            <w:tcW w:w="2514" w:type="dxa"/>
            <w:gridSpan w:val="3"/>
          </w:tcPr>
          <w:p w14:paraId="0BE77884" w14:textId="77777777" w:rsidR="002953F8" w:rsidRDefault="0036135E">
            <w:pPr>
              <w:pStyle w:val="TableParagraph"/>
              <w:spacing w:before="20"/>
              <w:ind w:left="435" w:right="282" w:hanging="14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електропостачання</w:t>
            </w:r>
          </w:p>
        </w:tc>
        <w:tc>
          <w:tcPr>
            <w:tcW w:w="2028" w:type="dxa"/>
            <w:gridSpan w:val="3"/>
          </w:tcPr>
          <w:p w14:paraId="4A071D06" w14:textId="77777777" w:rsidR="002953F8" w:rsidRDefault="0036135E">
            <w:pPr>
              <w:pStyle w:val="TableParagraph"/>
              <w:spacing w:before="20"/>
              <w:ind w:left="167" w:right="1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III </w:t>
            </w:r>
            <w:r>
              <w:rPr>
                <w:sz w:val="20"/>
              </w:rPr>
              <w:t>категорія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</w:p>
          <w:p w14:paraId="0DF13B13" w14:textId="77777777" w:rsidR="002953F8" w:rsidRDefault="0036135E">
            <w:pPr>
              <w:pStyle w:val="TableParagraph"/>
              <w:spacing w:before="1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електропостачання</w:t>
            </w:r>
          </w:p>
        </w:tc>
      </w:tr>
      <w:tr w:rsidR="002953F8" w14:paraId="59772BD0" w14:textId="77777777">
        <w:trPr>
          <w:trHeight w:val="290"/>
        </w:trPr>
        <w:tc>
          <w:tcPr>
            <w:tcW w:w="339" w:type="dxa"/>
            <w:vMerge/>
            <w:tcBorders>
              <w:top w:val="nil"/>
            </w:tcBorders>
          </w:tcPr>
          <w:p w14:paraId="51F7C1F3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</w:tcBorders>
          </w:tcPr>
          <w:p w14:paraId="28D85953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gridSpan w:val="3"/>
          </w:tcPr>
          <w:p w14:paraId="0EE79B0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514" w:type="dxa"/>
            <w:gridSpan w:val="3"/>
          </w:tcPr>
          <w:p w14:paraId="6632EECC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  <w:gridSpan w:val="3"/>
          </w:tcPr>
          <w:p w14:paraId="4AFFFC19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584A26DD" w14:textId="77777777">
        <w:trPr>
          <w:trHeight w:val="520"/>
        </w:trPr>
        <w:tc>
          <w:tcPr>
            <w:tcW w:w="339" w:type="dxa"/>
          </w:tcPr>
          <w:p w14:paraId="4BD8B782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0018" w:type="dxa"/>
            <w:gridSpan w:val="11"/>
          </w:tcPr>
          <w:p w14:paraId="5404D41C" w14:textId="77777777" w:rsidR="002953F8" w:rsidRDefault="0036135E">
            <w:pPr>
              <w:pStyle w:val="TableParagraph"/>
              <w:spacing w:before="22"/>
              <w:ind w:left="30" w:right="609"/>
              <w:rPr>
                <w:b/>
                <w:sz w:val="20"/>
              </w:rPr>
            </w:pPr>
            <w:r>
              <w:rPr>
                <w:b/>
                <w:sz w:val="20"/>
              </w:rPr>
              <w:t>Графік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введення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потужностей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роками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(заповнюється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замовником,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юридичною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особою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фізичною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особою-підприємцем):</w:t>
            </w:r>
          </w:p>
        </w:tc>
      </w:tr>
      <w:tr w:rsidR="002953F8" w14:paraId="3B2BBFF1" w14:textId="77777777">
        <w:trPr>
          <w:trHeight w:val="287"/>
        </w:trPr>
        <w:tc>
          <w:tcPr>
            <w:tcW w:w="339" w:type="dxa"/>
            <w:vMerge w:val="restart"/>
          </w:tcPr>
          <w:p w14:paraId="2FC1CD52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vMerge w:val="restart"/>
          </w:tcPr>
          <w:p w14:paraId="38EE7EE2" w14:textId="77777777" w:rsidR="002953F8" w:rsidRDefault="0036135E">
            <w:pPr>
              <w:pStyle w:val="TableParagraph"/>
              <w:spacing w:before="22"/>
              <w:ind w:left="30" w:right="8" w:firstLine="208"/>
              <w:rPr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введенн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потуж</w:t>
            </w:r>
          </w:p>
          <w:p w14:paraId="30867181" w14:textId="77777777" w:rsidR="002953F8" w:rsidRDefault="0036135E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ності</w:t>
            </w:r>
            <w:proofErr w:type="spellEnd"/>
          </w:p>
        </w:tc>
        <w:tc>
          <w:tcPr>
            <w:tcW w:w="2317" w:type="dxa"/>
            <w:vMerge w:val="restart"/>
          </w:tcPr>
          <w:p w14:paraId="30BD2DB1" w14:textId="77777777" w:rsidR="002953F8" w:rsidRDefault="0036135E">
            <w:pPr>
              <w:pStyle w:val="TableParagraph"/>
              <w:spacing w:before="22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розрахункового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(прогнозованого)</w:t>
            </w:r>
          </w:p>
          <w:p w14:paraId="648EB23F" w14:textId="77777777" w:rsidR="002953F8" w:rsidRDefault="0036135E">
            <w:pPr>
              <w:pStyle w:val="TableParagraph"/>
              <w:ind w:left="201" w:right="195" w:hanging="2"/>
              <w:jc w:val="center"/>
              <w:rPr>
                <w:sz w:val="20"/>
              </w:rPr>
            </w:pPr>
            <w:r>
              <w:rPr>
                <w:sz w:val="20"/>
              </w:rPr>
              <w:t>навантаження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урахуванням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існуючої</w:t>
            </w:r>
          </w:p>
          <w:p w14:paraId="5158F7A6" w14:textId="77777777" w:rsidR="002953F8" w:rsidRDefault="0036135E">
            <w:pPr>
              <w:pStyle w:val="TableParagraph"/>
              <w:ind w:left="63" w:right="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дозволеної </w:t>
            </w:r>
            <w:r>
              <w:rPr>
                <w:sz w:val="20"/>
              </w:rPr>
              <w:t>(приєднаної)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потужності,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5594" w:type="dxa"/>
            <w:gridSpan w:val="8"/>
            <w:tcBorders>
              <w:bottom w:val="single" w:sz="6" w:space="0" w:color="000000"/>
            </w:tcBorders>
          </w:tcPr>
          <w:p w14:paraId="5D217032" w14:textId="77777777" w:rsidR="002953F8" w:rsidRDefault="0036135E">
            <w:pPr>
              <w:pStyle w:val="TableParagraph"/>
              <w:spacing w:before="22"/>
              <w:ind w:left="1062"/>
              <w:rPr>
                <w:sz w:val="20"/>
              </w:rPr>
            </w:pPr>
            <w:r>
              <w:rPr>
                <w:sz w:val="20"/>
              </w:rPr>
              <w:t>Категорія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електропостачання</w:t>
            </w:r>
          </w:p>
        </w:tc>
        <w:tc>
          <w:tcPr>
            <w:tcW w:w="1363" w:type="dxa"/>
            <w:vMerge w:val="restart"/>
          </w:tcPr>
          <w:p w14:paraId="66DA26A6" w14:textId="77777777" w:rsidR="002953F8" w:rsidRDefault="0036135E">
            <w:pPr>
              <w:pStyle w:val="TableParagraph"/>
              <w:spacing w:before="22"/>
              <w:ind w:left="75" w:right="85" w:hanging="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Прогнозована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дата </w:t>
            </w:r>
            <w:r>
              <w:rPr>
                <w:sz w:val="20"/>
              </w:rPr>
              <w:t>введення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замовника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A098B24" w14:textId="77777777" w:rsidR="002953F8" w:rsidRDefault="0036135E">
            <w:pPr>
              <w:pStyle w:val="TableParagraph"/>
              <w:spacing w:line="230" w:lineRule="exact"/>
              <w:ind w:left="71" w:right="82"/>
              <w:jc w:val="center"/>
              <w:rPr>
                <w:sz w:val="20"/>
              </w:rPr>
            </w:pPr>
            <w:r>
              <w:rPr>
                <w:sz w:val="20"/>
              </w:rPr>
              <w:t>експлуатацію</w:t>
            </w:r>
          </w:p>
        </w:tc>
      </w:tr>
      <w:tr w:rsidR="002953F8" w14:paraId="445BB6C4" w14:textId="77777777">
        <w:trPr>
          <w:trHeight w:val="1367"/>
        </w:trPr>
        <w:tc>
          <w:tcPr>
            <w:tcW w:w="339" w:type="dxa"/>
            <w:vMerge/>
            <w:tcBorders>
              <w:top w:val="nil"/>
            </w:tcBorders>
          </w:tcPr>
          <w:p w14:paraId="186F4E8E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14:paraId="01255470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1024FEAB" w14:textId="77777777" w:rsidR="002953F8" w:rsidRDefault="002953F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</w:tcBorders>
          </w:tcPr>
          <w:p w14:paraId="764A9F84" w14:textId="77777777" w:rsidR="002953F8" w:rsidRDefault="0036135E">
            <w:pPr>
              <w:pStyle w:val="TableParagraph"/>
              <w:spacing w:before="20"/>
              <w:ind w:left="82" w:right="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 категорія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</w:p>
          <w:p w14:paraId="27D6758A" w14:textId="77777777" w:rsidR="002953F8" w:rsidRDefault="0036135E">
            <w:pPr>
              <w:pStyle w:val="TableParagraph"/>
              <w:spacing w:line="228" w:lineRule="exact"/>
              <w:ind w:left="82" w:right="80"/>
              <w:jc w:val="center"/>
              <w:rPr>
                <w:sz w:val="20"/>
              </w:rPr>
            </w:pPr>
            <w:r>
              <w:rPr>
                <w:sz w:val="20"/>
              </w:rPr>
              <w:t>електропостачання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</w:tcBorders>
          </w:tcPr>
          <w:p w14:paraId="696804A0" w14:textId="77777777" w:rsidR="002953F8" w:rsidRDefault="0036135E">
            <w:pPr>
              <w:pStyle w:val="TableParagraph"/>
              <w:spacing w:before="20"/>
              <w:ind w:left="82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II </w:t>
            </w:r>
            <w:r>
              <w:rPr>
                <w:sz w:val="20"/>
              </w:rPr>
              <w:t>категорія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</w:p>
          <w:p w14:paraId="568651A1" w14:textId="77777777" w:rsidR="002953F8" w:rsidRDefault="0036135E">
            <w:pPr>
              <w:pStyle w:val="TableParagraph"/>
              <w:spacing w:line="228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електропостачання</w:t>
            </w:r>
          </w:p>
        </w:tc>
        <w:tc>
          <w:tcPr>
            <w:tcW w:w="1906" w:type="dxa"/>
            <w:gridSpan w:val="4"/>
            <w:tcBorders>
              <w:top w:val="single" w:sz="6" w:space="0" w:color="000000"/>
            </w:tcBorders>
          </w:tcPr>
          <w:p w14:paraId="79F66FB7" w14:textId="77777777" w:rsidR="002953F8" w:rsidRDefault="0036135E">
            <w:pPr>
              <w:pStyle w:val="TableParagraph"/>
              <w:spacing w:before="20"/>
              <w:ind w:left="109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III </w:t>
            </w:r>
            <w:r>
              <w:rPr>
                <w:sz w:val="20"/>
              </w:rPr>
              <w:t>категорія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надійності</w:t>
            </w:r>
          </w:p>
          <w:p w14:paraId="7E28C4B3" w14:textId="77777777" w:rsidR="002953F8" w:rsidRDefault="0036135E">
            <w:pPr>
              <w:pStyle w:val="TableParagraph"/>
              <w:spacing w:line="228" w:lineRule="exact"/>
              <w:ind w:left="109" w:right="116"/>
              <w:jc w:val="center"/>
              <w:rPr>
                <w:sz w:val="20"/>
              </w:rPr>
            </w:pPr>
            <w:r>
              <w:rPr>
                <w:sz w:val="20"/>
              </w:rPr>
              <w:t>електропостачання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14:paraId="7D0F05BA" w14:textId="77777777" w:rsidR="002953F8" w:rsidRDefault="002953F8">
            <w:pPr>
              <w:rPr>
                <w:sz w:val="2"/>
                <w:szCs w:val="2"/>
              </w:rPr>
            </w:pPr>
          </w:p>
        </w:tc>
      </w:tr>
      <w:tr w:rsidR="002953F8" w14:paraId="266A5511" w14:textId="77777777">
        <w:trPr>
          <w:trHeight w:val="290"/>
        </w:trPr>
        <w:tc>
          <w:tcPr>
            <w:tcW w:w="339" w:type="dxa"/>
          </w:tcPr>
          <w:p w14:paraId="0D7F6355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6B127D75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 w14:paraId="3F63D99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749EE82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</w:tcPr>
          <w:p w14:paraId="0F3CA411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gridSpan w:val="4"/>
          </w:tcPr>
          <w:p w14:paraId="246EE4BD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14:paraId="4D49E1DA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76E5C49A" w14:textId="77777777">
        <w:trPr>
          <w:trHeight w:val="290"/>
        </w:trPr>
        <w:tc>
          <w:tcPr>
            <w:tcW w:w="339" w:type="dxa"/>
          </w:tcPr>
          <w:p w14:paraId="584E4417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4D971B2B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 w14:paraId="38FA2148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6EDB86C5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</w:tcPr>
          <w:p w14:paraId="76CE1592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gridSpan w:val="4"/>
          </w:tcPr>
          <w:p w14:paraId="5B1E725B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14:paraId="3A15F1B0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044EB7CD" w14:textId="77777777">
        <w:trPr>
          <w:trHeight w:val="289"/>
        </w:trPr>
        <w:tc>
          <w:tcPr>
            <w:tcW w:w="339" w:type="dxa"/>
          </w:tcPr>
          <w:p w14:paraId="67B435B7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14:paraId="077D8B5F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317" w:type="dxa"/>
          </w:tcPr>
          <w:p w14:paraId="76585F79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gridSpan w:val="2"/>
          </w:tcPr>
          <w:p w14:paraId="3753AC5A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gridSpan w:val="2"/>
          </w:tcPr>
          <w:p w14:paraId="2007DB3A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gridSpan w:val="4"/>
          </w:tcPr>
          <w:p w14:paraId="68721470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14:paraId="7B86FAC1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1C20F725" w14:textId="77777777">
        <w:trPr>
          <w:trHeight w:val="1670"/>
        </w:trPr>
        <w:tc>
          <w:tcPr>
            <w:tcW w:w="339" w:type="dxa"/>
          </w:tcPr>
          <w:p w14:paraId="5AEDE659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061" w:type="dxa"/>
            <w:gridSpan w:val="2"/>
          </w:tcPr>
          <w:p w14:paraId="73AACAFB" w14:textId="77777777" w:rsidR="002953F8" w:rsidRDefault="0036135E">
            <w:pPr>
              <w:pStyle w:val="TableParagraph"/>
              <w:spacing w:before="22"/>
              <w:ind w:left="30" w:right="451"/>
              <w:rPr>
                <w:sz w:val="20"/>
              </w:rPr>
            </w:pPr>
            <w:r>
              <w:rPr>
                <w:sz w:val="20"/>
              </w:rPr>
              <w:t>Відомості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встановлення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(межі</w:t>
            </w:r>
          </w:p>
          <w:p w14:paraId="7A39F98A" w14:textId="77777777" w:rsidR="002953F8" w:rsidRDefault="0036135E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балансової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належності</w:t>
            </w:r>
          </w:p>
          <w:p w14:paraId="1D2714CD" w14:textId="77777777" w:rsidR="002953F8" w:rsidRDefault="0036135E">
            <w:pPr>
              <w:pStyle w:val="TableParagraph"/>
              <w:spacing w:before="1"/>
              <w:ind w:left="30" w:right="322"/>
              <w:rPr>
                <w:sz w:val="20"/>
              </w:rPr>
            </w:pPr>
            <w:r>
              <w:rPr>
                <w:sz w:val="20"/>
              </w:rPr>
              <w:t>електроустановок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замовника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ОСР)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</w:p>
          <w:p w14:paraId="7F55C513" w14:textId="77777777" w:rsidR="002953F8" w:rsidRDefault="0036135E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ділянки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замовника</w:t>
            </w:r>
          </w:p>
          <w:p w14:paraId="18766A7B" w14:textId="77777777" w:rsidR="002953F8" w:rsidRDefault="0036135E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(ЗАПЕРЕЧУЮ/НЕ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ЗАПЕРЕЧУЮ)</w:t>
            </w:r>
          </w:p>
        </w:tc>
        <w:tc>
          <w:tcPr>
            <w:tcW w:w="3996" w:type="dxa"/>
            <w:gridSpan w:val="5"/>
          </w:tcPr>
          <w:p w14:paraId="11DFBED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gridSpan w:val="4"/>
          </w:tcPr>
          <w:p w14:paraId="4FA8DC87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48A42A3C" w14:textId="77777777">
        <w:trPr>
          <w:trHeight w:val="1439"/>
        </w:trPr>
        <w:tc>
          <w:tcPr>
            <w:tcW w:w="339" w:type="dxa"/>
          </w:tcPr>
          <w:p w14:paraId="37B60096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061" w:type="dxa"/>
            <w:gridSpan w:val="2"/>
          </w:tcPr>
          <w:p w14:paraId="5C415288" w14:textId="77777777" w:rsidR="002953F8" w:rsidRDefault="0036135E">
            <w:pPr>
              <w:pStyle w:val="TableParagraph"/>
              <w:spacing w:before="20"/>
              <w:ind w:left="30" w:right="375"/>
              <w:rPr>
                <w:sz w:val="20"/>
              </w:rPr>
            </w:pPr>
            <w:r>
              <w:rPr>
                <w:sz w:val="20"/>
              </w:rPr>
              <w:t>Інформація про бажання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замовника здійснювати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проєктування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лінійної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</w:p>
          <w:p w14:paraId="510815A7" w14:textId="77777777" w:rsidR="002953F8" w:rsidRDefault="0036135E">
            <w:pPr>
              <w:pStyle w:val="TableParagraph"/>
              <w:spacing w:before="2"/>
              <w:ind w:left="30" w:right="195"/>
              <w:rPr>
                <w:sz w:val="20"/>
              </w:rPr>
            </w:pPr>
            <w:r>
              <w:rPr>
                <w:sz w:val="20"/>
              </w:rPr>
              <w:t>(самостійно/оператором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розподілу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(послуга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«під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ключ»))</w:t>
            </w:r>
          </w:p>
        </w:tc>
        <w:tc>
          <w:tcPr>
            <w:tcW w:w="3996" w:type="dxa"/>
            <w:gridSpan w:val="5"/>
          </w:tcPr>
          <w:p w14:paraId="3E33973D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gridSpan w:val="4"/>
          </w:tcPr>
          <w:p w14:paraId="5C3DC46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653D6318" w14:textId="77777777">
        <w:trPr>
          <w:trHeight w:val="1670"/>
        </w:trPr>
        <w:tc>
          <w:tcPr>
            <w:tcW w:w="339" w:type="dxa"/>
          </w:tcPr>
          <w:p w14:paraId="5CF52DF1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3061" w:type="dxa"/>
            <w:gridSpan w:val="2"/>
          </w:tcPr>
          <w:p w14:paraId="44F050D7" w14:textId="77777777" w:rsidR="002953F8" w:rsidRDefault="0036135E">
            <w:pPr>
              <w:pStyle w:val="TableParagraph"/>
              <w:spacing w:before="22"/>
              <w:ind w:left="30" w:right="255"/>
              <w:jc w:val="both"/>
              <w:rPr>
                <w:sz w:val="20"/>
              </w:rPr>
            </w:pPr>
            <w:r>
              <w:rPr>
                <w:sz w:val="20"/>
              </w:rPr>
              <w:t>Додаткова інформація, що може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бути надана замовником за його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згодою,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</w:p>
          <w:p w14:paraId="525A1D39" w14:textId="77777777" w:rsidR="002953F8" w:rsidRDefault="0036135E">
            <w:pPr>
              <w:pStyle w:val="TableParagraph"/>
              <w:ind w:left="30" w:right="658"/>
              <w:rPr>
                <w:sz w:val="20"/>
              </w:rPr>
            </w:pPr>
            <w:r>
              <w:rPr>
                <w:sz w:val="20"/>
              </w:rPr>
              <w:t>необхідність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тимчасовою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схемою</w:t>
            </w:r>
          </w:p>
          <w:p w14:paraId="661FFABB" w14:textId="77777777" w:rsidR="002953F8" w:rsidRDefault="0036135E">
            <w:pPr>
              <w:pStyle w:val="TableParagraph"/>
              <w:ind w:left="30" w:right="131"/>
              <w:rPr>
                <w:sz w:val="20"/>
              </w:rPr>
            </w:pPr>
            <w:r>
              <w:rPr>
                <w:spacing w:val="-1"/>
                <w:sz w:val="20"/>
              </w:rPr>
              <w:t>електрозабезпечення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будівельних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механізмів</w:t>
            </w:r>
          </w:p>
        </w:tc>
        <w:tc>
          <w:tcPr>
            <w:tcW w:w="3996" w:type="dxa"/>
            <w:gridSpan w:val="5"/>
          </w:tcPr>
          <w:p w14:paraId="73E2CEC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gridSpan w:val="4"/>
          </w:tcPr>
          <w:p w14:paraId="5F23388D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30421611" w14:textId="77777777">
        <w:trPr>
          <w:trHeight w:val="750"/>
        </w:trPr>
        <w:tc>
          <w:tcPr>
            <w:tcW w:w="339" w:type="dxa"/>
          </w:tcPr>
          <w:p w14:paraId="7F0F82CE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3061" w:type="dxa"/>
            <w:gridSpan w:val="2"/>
          </w:tcPr>
          <w:p w14:paraId="111A190B" w14:textId="77777777" w:rsidR="002953F8" w:rsidRDefault="0036135E">
            <w:pPr>
              <w:pStyle w:val="TableParagraph"/>
              <w:spacing w:before="2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Необхідність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</w:p>
          <w:p w14:paraId="313F6661" w14:textId="77777777" w:rsidR="002953F8" w:rsidRDefault="0036135E">
            <w:pPr>
              <w:pStyle w:val="TableParagraph"/>
              <w:ind w:left="30" w:right="373"/>
              <w:rPr>
                <w:sz w:val="20"/>
              </w:rPr>
            </w:pPr>
            <w:r>
              <w:rPr>
                <w:sz w:val="20"/>
              </w:rPr>
              <w:t>будівельних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струмоприймачів,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3996" w:type="dxa"/>
            <w:gridSpan w:val="5"/>
          </w:tcPr>
          <w:p w14:paraId="68477798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gridSpan w:val="4"/>
          </w:tcPr>
          <w:p w14:paraId="18C3F2B0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</w:tbl>
    <w:p w14:paraId="725552A1" w14:textId="77777777" w:rsidR="002953F8" w:rsidRDefault="002953F8">
      <w:pPr>
        <w:rPr>
          <w:sz w:val="18"/>
        </w:rPr>
        <w:sectPr w:rsidR="002953F8">
          <w:pgSz w:w="11910" w:h="16840"/>
          <w:pgMar w:top="840" w:right="380" w:bottom="280" w:left="96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061"/>
        <w:gridCol w:w="3526"/>
        <w:gridCol w:w="466"/>
        <w:gridCol w:w="2956"/>
      </w:tblGrid>
      <w:tr w:rsidR="002953F8" w14:paraId="45666D63" w14:textId="77777777">
        <w:trPr>
          <w:trHeight w:val="1670"/>
        </w:trPr>
        <w:tc>
          <w:tcPr>
            <w:tcW w:w="339" w:type="dxa"/>
          </w:tcPr>
          <w:p w14:paraId="4E4FDD21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061" w:type="dxa"/>
          </w:tcPr>
          <w:p w14:paraId="68E31187" w14:textId="77777777" w:rsidR="002953F8" w:rsidRDefault="0036135E">
            <w:pPr>
              <w:pStyle w:val="TableParagraph"/>
              <w:spacing w:before="2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Живлення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будівельних</w:t>
            </w:r>
          </w:p>
          <w:p w14:paraId="6A246060" w14:textId="77777777" w:rsidR="002953F8" w:rsidRDefault="0036135E">
            <w:pPr>
              <w:pStyle w:val="TableParagraph"/>
              <w:ind w:left="30" w:right="92"/>
              <w:rPr>
                <w:sz w:val="20"/>
              </w:rPr>
            </w:pPr>
            <w:r>
              <w:rPr>
                <w:sz w:val="20"/>
              </w:rPr>
              <w:t>струмоприймачів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передбачити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електроустановок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зовнішнього</w:t>
            </w:r>
          </w:p>
          <w:p w14:paraId="10923824" w14:textId="77777777" w:rsidR="002953F8" w:rsidRDefault="0036135E">
            <w:pPr>
              <w:pStyle w:val="TableParagraph"/>
              <w:spacing w:before="1"/>
              <w:ind w:left="30" w:right="138"/>
              <w:rPr>
                <w:sz w:val="20"/>
              </w:rPr>
            </w:pPr>
            <w:r>
              <w:rPr>
                <w:sz w:val="20"/>
              </w:rPr>
              <w:t>електрозабезпечення 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забудови після реалізації </w:t>
            </w:r>
            <w:proofErr w:type="spellStart"/>
            <w:r>
              <w:rPr>
                <w:sz w:val="20"/>
              </w:rPr>
              <w:t>проєкту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зовнішнього електропостачання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забудови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(ТАК/НІ)</w:t>
            </w:r>
          </w:p>
        </w:tc>
        <w:tc>
          <w:tcPr>
            <w:tcW w:w="3992" w:type="dxa"/>
            <w:gridSpan w:val="2"/>
          </w:tcPr>
          <w:p w14:paraId="54807AD1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14:paraId="5FF4978A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1B9BA565" w14:textId="77777777">
        <w:trPr>
          <w:trHeight w:val="981"/>
        </w:trPr>
        <w:tc>
          <w:tcPr>
            <w:tcW w:w="339" w:type="dxa"/>
          </w:tcPr>
          <w:p w14:paraId="057F4A28" w14:textId="77777777" w:rsidR="002953F8" w:rsidRDefault="0036135E"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061" w:type="dxa"/>
          </w:tcPr>
          <w:p w14:paraId="7F4C962D" w14:textId="77777777" w:rsidR="002953F8" w:rsidRDefault="0036135E">
            <w:pPr>
              <w:pStyle w:val="TableParagraph"/>
              <w:spacing w:before="22"/>
              <w:ind w:left="30" w:right="126"/>
              <w:rPr>
                <w:sz w:val="20"/>
              </w:rPr>
            </w:pPr>
            <w:r>
              <w:rPr>
                <w:sz w:val="20"/>
              </w:rPr>
              <w:t>Приєднання електроустановок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замовника до електричних мереж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суб'єкта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господарювання,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(ТАК/НІ)</w:t>
            </w:r>
          </w:p>
        </w:tc>
        <w:tc>
          <w:tcPr>
            <w:tcW w:w="3992" w:type="dxa"/>
            <w:gridSpan w:val="2"/>
          </w:tcPr>
          <w:p w14:paraId="382A3EA6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14:paraId="47B23B59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019A9D4A" w14:textId="77777777">
        <w:trPr>
          <w:trHeight w:val="2640"/>
        </w:trPr>
        <w:tc>
          <w:tcPr>
            <w:tcW w:w="339" w:type="dxa"/>
          </w:tcPr>
          <w:p w14:paraId="3D24C1EC" w14:textId="77777777" w:rsidR="002953F8" w:rsidRDefault="0036135E">
            <w:pPr>
              <w:pStyle w:val="TableParagraph"/>
              <w:spacing w:before="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061" w:type="dxa"/>
          </w:tcPr>
          <w:p w14:paraId="46305758" w14:textId="77777777" w:rsidR="002953F8" w:rsidRDefault="0036135E">
            <w:pPr>
              <w:pStyle w:val="TableParagraph"/>
              <w:tabs>
                <w:tab w:val="left" w:pos="1896"/>
                <w:tab w:val="left" w:pos="2306"/>
              </w:tabs>
              <w:spacing w:before="20"/>
              <w:ind w:left="30" w:right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Обраний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Замовником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постачальник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послуги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комерційного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обліку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(вказати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необхідне)</w:t>
            </w:r>
          </w:p>
          <w:p w14:paraId="4793B84A" w14:textId="77777777" w:rsidR="002953F8" w:rsidRDefault="002953F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911C940" w14:textId="77777777" w:rsidR="002953F8" w:rsidRDefault="0036135E">
            <w:pPr>
              <w:pStyle w:val="TableParagraph"/>
              <w:spacing w:before="1"/>
              <w:ind w:left="3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* з реєстром ППКО можна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ознайомитися за посиланням:</w:t>
            </w:r>
            <w:r>
              <w:rPr>
                <w:i/>
                <w:spacing w:val="1"/>
                <w:sz w:val="20"/>
              </w:rPr>
              <w:t xml:space="preserve"> </w:t>
            </w:r>
            <w:hyperlink r:id="rId5">
              <w:r>
                <w:rPr>
                  <w:i/>
                  <w:w w:val="95"/>
                  <w:sz w:val="20"/>
                  <w:u w:val="single"/>
                </w:rPr>
                <w:t>https://ua.energy/uchasnikam_rinku/</w:t>
              </w:r>
            </w:hyperlink>
            <w:r>
              <w:rPr>
                <w:i/>
                <w:spacing w:val="1"/>
                <w:w w:val="95"/>
                <w:sz w:val="20"/>
              </w:rPr>
              <w:t xml:space="preserve"> </w:t>
            </w:r>
            <w:hyperlink r:id="rId6">
              <w:proofErr w:type="spellStart"/>
              <w:r>
                <w:rPr>
                  <w:i/>
                  <w:sz w:val="20"/>
                  <w:u w:val="single"/>
                </w:rPr>
                <w:t>administrator-komertsijnogo</w:t>
              </w:r>
              <w:proofErr w:type="spellEnd"/>
              <w:r>
                <w:rPr>
                  <w:i/>
                  <w:sz w:val="20"/>
                  <w:u w:val="single"/>
                </w:rPr>
                <w:t>-</w:t>
              </w:r>
            </w:hyperlink>
            <w:r>
              <w:rPr>
                <w:i/>
                <w:spacing w:val="1"/>
                <w:sz w:val="20"/>
              </w:rPr>
              <w:t xml:space="preserve"> </w:t>
            </w:r>
            <w:hyperlink r:id="rId7">
              <w:proofErr w:type="spellStart"/>
              <w:r>
                <w:rPr>
                  <w:i/>
                  <w:sz w:val="20"/>
                  <w:u w:val="single"/>
                </w:rPr>
                <w:t>obliku</w:t>
              </w:r>
              <w:proofErr w:type="spellEnd"/>
              <w:r>
                <w:rPr>
                  <w:i/>
                  <w:sz w:val="20"/>
                  <w:u w:val="single"/>
                </w:rPr>
                <w:t>/</w:t>
              </w:r>
              <w:proofErr w:type="spellStart"/>
              <w:r>
                <w:rPr>
                  <w:i/>
                  <w:sz w:val="20"/>
                  <w:u w:val="single"/>
                </w:rPr>
                <w:t>reyestr-ppko-ta-protsedura</w:t>
              </w:r>
              <w:proofErr w:type="spellEnd"/>
              <w:r>
                <w:rPr>
                  <w:i/>
                  <w:sz w:val="20"/>
                  <w:u w:val="single"/>
                </w:rPr>
                <w:t>-</w:t>
              </w:r>
            </w:hyperlink>
            <w:r>
              <w:rPr>
                <w:i/>
                <w:spacing w:val="1"/>
                <w:sz w:val="20"/>
              </w:rPr>
              <w:t xml:space="preserve"> </w:t>
            </w:r>
            <w:hyperlink r:id="rId8">
              <w:proofErr w:type="spellStart"/>
              <w:r>
                <w:rPr>
                  <w:i/>
                  <w:sz w:val="20"/>
                  <w:u w:val="single"/>
                </w:rPr>
                <w:t>yih-reyestratsiyi</w:t>
              </w:r>
              <w:proofErr w:type="spellEnd"/>
              <w:r>
                <w:rPr>
                  <w:i/>
                  <w:sz w:val="20"/>
                  <w:u w:val="single"/>
                </w:rPr>
                <w:t>/</w:t>
              </w:r>
            </w:hyperlink>
          </w:p>
        </w:tc>
        <w:tc>
          <w:tcPr>
            <w:tcW w:w="3992" w:type="dxa"/>
            <w:gridSpan w:val="2"/>
          </w:tcPr>
          <w:p w14:paraId="0A6251FA" w14:textId="77777777" w:rsidR="002953F8" w:rsidRDefault="002953F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8EFA05C" w14:textId="77777777" w:rsidR="002953F8" w:rsidRDefault="0036135E">
            <w:pPr>
              <w:pStyle w:val="TableParagraph"/>
              <w:tabs>
                <w:tab w:val="left" w:pos="3565"/>
              </w:tabs>
              <w:ind w:left="4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ОСР/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BE7E0A3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9A18064" w14:textId="77777777" w:rsidR="002953F8" w:rsidRDefault="0036135E">
            <w:pPr>
              <w:pStyle w:val="TableParagraph"/>
              <w:ind w:left="45" w:right="46"/>
              <w:jc w:val="center"/>
              <w:rPr>
                <w:sz w:val="20"/>
              </w:rPr>
            </w:pPr>
            <w:r>
              <w:rPr>
                <w:sz w:val="20"/>
              </w:rPr>
              <w:t>(інший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ППКО*)</w:t>
            </w:r>
          </w:p>
        </w:tc>
        <w:tc>
          <w:tcPr>
            <w:tcW w:w="2956" w:type="dxa"/>
          </w:tcPr>
          <w:p w14:paraId="33C7587E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4A1714BE" w14:textId="77777777">
        <w:trPr>
          <w:trHeight w:val="290"/>
        </w:trPr>
        <w:tc>
          <w:tcPr>
            <w:tcW w:w="339" w:type="dxa"/>
          </w:tcPr>
          <w:p w14:paraId="2390C640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10009" w:type="dxa"/>
            <w:gridSpan w:val="4"/>
          </w:tcPr>
          <w:p w14:paraId="041238BB" w14:textId="77777777" w:rsidR="002953F8" w:rsidRDefault="0036135E">
            <w:pPr>
              <w:pStyle w:val="TableParagraph"/>
              <w:spacing w:before="20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Детальні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вихідні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щодо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параметрів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електроустановок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замовника:</w:t>
            </w:r>
          </w:p>
        </w:tc>
      </w:tr>
      <w:tr w:rsidR="002953F8" w14:paraId="668AFBC2" w14:textId="77777777">
        <w:trPr>
          <w:trHeight w:val="311"/>
        </w:trPr>
        <w:tc>
          <w:tcPr>
            <w:tcW w:w="339" w:type="dxa"/>
          </w:tcPr>
          <w:p w14:paraId="7283A50F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10009" w:type="dxa"/>
            <w:gridSpan w:val="4"/>
          </w:tcPr>
          <w:p w14:paraId="3F60257D" w14:textId="77777777" w:rsidR="002953F8" w:rsidRDefault="0036135E">
            <w:pPr>
              <w:pStyle w:val="TableParagraph"/>
              <w:spacing w:before="18"/>
              <w:ind w:left="30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приєднання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електроустановок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призначених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споживання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енергії:</w:t>
            </w:r>
          </w:p>
        </w:tc>
      </w:tr>
      <w:tr w:rsidR="002953F8" w14:paraId="17ADDF14" w14:textId="77777777">
        <w:trPr>
          <w:trHeight w:val="1211"/>
        </w:trPr>
        <w:tc>
          <w:tcPr>
            <w:tcW w:w="339" w:type="dxa"/>
          </w:tcPr>
          <w:p w14:paraId="7CE92906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17D7CC6F" w14:textId="77777777" w:rsidR="002953F8" w:rsidRDefault="0036135E">
            <w:pPr>
              <w:pStyle w:val="TableParagraph"/>
              <w:spacing w:before="22"/>
              <w:ind w:left="30" w:right="625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(зазначається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4CCA7E8A" w14:textId="77777777" w:rsidR="002953F8" w:rsidRDefault="0036135E">
            <w:pPr>
              <w:pStyle w:val="TableParagraph"/>
              <w:ind w:left="30" w:right="589"/>
              <w:rPr>
                <w:sz w:val="20"/>
              </w:rPr>
            </w:pPr>
            <w:r>
              <w:rPr>
                <w:sz w:val="20"/>
              </w:rPr>
              <w:t>багатоквартирних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житлових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будинків та/або житлових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комплексів)</w:t>
            </w:r>
          </w:p>
        </w:tc>
        <w:tc>
          <w:tcPr>
            <w:tcW w:w="3992" w:type="dxa"/>
            <w:gridSpan w:val="2"/>
          </w:tcPr>
          <w:p w14:paraId="0F65412A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2956" w:type="dxa"/>
          </w:tcPr>
          <w:p w14:paraId="3A81913F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1A56E7FC" w14:textId="77777777">
        <w:trPr>
          <w:trHeight w:val="979"/>
        </w:trPr>
        <w:tc>
          <w:tcPr>
            <w:tcW w:w="339" w:type="dxa"/>
          </w:tcPr>
          <w:p w14:paraId="0453B6CB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1A9849E3" w14:textId="77777777" w:rsidR="002953F8" w:rsidRDefault="0036135E">
            <w:pPr>
              <w:pStyle w:val="TableParagraph"/>
              <w:spacing w:before="20"/>
              <w:ind w:left="30" w:right="42"/>
              <w:rPr>
                <w:sz w:val="20"/>
              </w:rPr>
            </w:pPr>
            <w:r>
              <w:rPr>
                <w:sz w:val="20"/>
              </w:rPr>
              <w:t>Відомості щодо встановленої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потужності </w:t>
            </w:r>
            <w:proofErr w:type="spellStart"/>
            <w:r>
              <w:rPr>
                <w:sz w:val="20"/>
              </w:rPr>
              <w:t>електроопалювальних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електронагрівальних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кухонних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електроплит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тощо</w:t>
            </w:r>
          </w:p>
        </w:tc>
        <w:tc>
          <w:tcPr>
            <w:tcW w:w="3992" w:type="dxa"/>
            <w:gridSpan w:val="2"/>
          </w:tcPr>
          <w:p w14:paraId="5F574F85" w14:textId="77777777" w:rsidR="002953F8" w:rsidRDefault="0036135E"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2956" w:type="dxa"/>
          </w:tcPr>
          <w:p w14:paraId="33929B27" w14:textId="77777777" w:rsidR="002953F8" w:rsidRDefault="0036135E">
            <w:pPr>
              <w:pStyle w:val="TableParagraph"/>
              <w:spacing w:before="20"/>
              <w:ind w:left="699" w:right="699"/>
              <w:jc w:val="center"/>
              <w:rPr>
                <w:sz w:val="20"/>
              </w:rPr>
            </w:pPr>
            <w:r>
              <w:rPr>
                <w:sz w:val="20"/>
              </w:rPr>
              <w:t>Потужність,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</w:tr>
      <w:tr w:rsidR="002953F8" w14:paraId="6096112E" w14:textId="77777777">
        <w:trPr>
          <w:trHeight w:val="978"/>
        </w:trPr>
        <w:tc>
          <w:tcPr>
            <w:tcW w:w="339" w:type="dxa"/>
          </w:tcPr>
          <w:p w14:paraId="130E6699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2A82A9F7" w14:textId="77777777" w:rsidR="002953F8" w:rsidRDefault="0036135E">
            <w:pPr>
              <w:pStyle w:val="TableParagraph"/>
              <w:spacing w:before="20"/>
              <w:ind w:left="30" w:right="57"/>
              <w:rPr>
                <w:sz w:val="20"/>
              </w:rPr>
            </w:pPr>
            <w:r>
              <w:rPr>
                <w:sz w:val="20"/>
              </w:rPr>
              <w:t>Відомості щодо встановленої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потужності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генеруючих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(існуючих або таких, що будуть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встановлені)</w:t>
            </w:r>
          </w:p>
        </w:tc>
        <w:tc>
          <w:tcPr>
            <w:tcW w:w="3992" w:type="dxa"/>
            <w:gridSpan w:val="2"/>
          </w:tcPr>
          <w:p w14:paraId="71BF2CEA" w14:textId="77777777" w:rsidR="002953F8" w:rsidRDefault="0036135E"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2956" w:type="dxa"/>
          </w:tcPr>
          <w:p w14:paraId="4E2AF216" w14:textId="77777777" w:rsidR="002953F8" w:rsidRDefault="0036135E">
            <w:pPr>
              <w:pStyle w:val="TableParagraph"/>
              <w:spacing w:before="20"/>
              <w:ind w:left="699" w:right="699"/>
              <w:jc w:val="center"/>
              <w:rPr>
                <w:sz w:val="20"/>
              </w:rPr>
            </w:pPr>
            <w:r>
              <w:rPr>
                <w:sz w:val="20"/>
              </w:rPr>
              <w:t>Потужність,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</w:tr>
      <w:tr w:rsidR="002953F8" w14:paraId="27C27708" w14:textId="77777777">
        <w:trPr>
          <w:trHeight w:val="981"/>
        </w:trPr>
        <w:tc>
          <w:tcPr>
            <w:tcW w:w="339" w:type="dxa"/>
          </w:tcPr>
          <w:p w14:paraId="781DEDB8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2F35AE25" w14:textId="77777777" w:rsidR="002953F8" w:rsidRDefault="0036135E">
            <w:pPr>
              <w:pStyle w:val="TableParagraph"/>
              <w:spacing w:before="22"/>
              <w:ind w:left="30"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Відомості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щодо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встановленої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потужності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установок</w:t>
            </w:r>
          </w:p>
          <w:p w14:paraId="3966967C" w14:textId="77777777" w:rsidR="002953F8" w:rsidRDefault="0036135E">
            <w:pPr>
              <w:pStyle w:val="TableParagraph"/>
              <w:spacing w:before="1"/>
              <w:ind w:left="3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зберігання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(існуючих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таких,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що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будуть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встановлені)</w:t>
            </w:r>
          </w:p>
        </w:tc>
        <w:tc>
          <w:tcPr>
            <w:tcW w:w="3992" w:type="dxa"/>
            <w:gridSpan w:val="2"/>
          </w:tcPr>
          <w:p w14:paraId="2FA7F31B" w14:textId="77777777" w:rsidR="002953F8" w:rsidRDefault="0036135E">
            <w:pPr>
              <w:pStyle w:val="TableParagraph"/>
              <w:spacing w:before="2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2956" w:type="dxa"/>
          </w:tcPr>
          <w:p w14:paraId="59262767" w14:textId="77777777" w:rsidR="002953F8" w:rsidRDefault="0036135E">
            <w:pPr>
              <w:pStyle w:val="TableParagraph"/>
              <w:spacing w:before="22"/>
              <w:ind w:left="701" w:right="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Потужність,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</w:tr>
      <w:tr w:rsidR="002953F8" w14:paraId="215AE73C" w14:textId="77777777">
        <w:trPr>
          <w:trHeight w:val="751"/>
        </w:trPr>
        <w:tc>
          <w:tcPr>
            <w:tcW w:w="339" w:type="dxa"/>
          </w:tcPr>
          <w:p w14:paraId="6A5D34DC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14C1DCA7" w14:textId="77777777" w:rsidR="002953F8" w:rsidRDefault="0036135E">
            <w:pPr>
              <w:pStyle w:val="TableParagraph"/>
              <w:spacing w:before="20"/>
              <w:ind w:left="30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Існуюча дозволена до відпуску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мережу електрична потужність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споживача,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6948" w:type="dxa"/>
            <w:gridSpan w:val="3"/>
          </w:tcPr>
          <w:p w14:paraId="6C3AA864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1F5B7D36" w14:textId="77777777">
        <w:trPr>
          <w:trHeight w:val="1209"/>
        </w:trPr>
        <w:tc>
          <w:tcPr>
            <w:tcW w:w="339" w:type="dxa"/>
          </w:tcPr>
          <w:p w14:paraId="3765B9A5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548FC868" w14:textId="77777777" w:rsidR="002953F8" w:rsidRDefault="0036135E">
            <w:pPr>
              <w:pStyle w:val="TableParagraph"/>
              <w:spacing w:before="20"/>
              <w:ind w:left="30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Замовлена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відпуску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мережу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електрична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потужність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</w:p>
          <w:p w14:paraId="2B0812FA" w14:textId="77777777" w:rsidR="002953F8" w:rsidRDefault="0036135E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генеруючих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установок</w:t>
            </w:r>
          </w:p>
          <w:p w14:paraId="6FCCC873" w14:textId="77777777" w:rsidR="002953F8" w:rsidRDefault="0036135E">
            <w:pPr>
              <w:pStyle w:val="TableParagraph"/>
              <w:ind w:left="3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(існуючих або таких, що будуть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встановлені),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6948" w:type="dxa"/>
            <w:gridSpan w:val="3"/>
          </w:tcPr>
          <w:p w14:paraId="1E32D67F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20AF4D67" w14:textId="77777777">
        <w:trPr>
          <w:trHeight w:val="311"/>
        </w:trPr>
        <w:tc>
          <w:tcPr>
            <w:tcW w:w="339" w:type="dxa"/>
          </w:tcPr>
          <w:p w14:paraId="13DF4781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10009" w:type="dxa"/>
            <w:gridSpan w:val="4"/>
          </w:tcPr>
          <w:p w14:paraId="77C6CCE4" w14:textId="77777777" w:rsidR="002953F8" w:rsidRDefault="0036135E">
            <w:pPr>
              <w:pStyle w:val="TableParagraph"/>
              <w:spacing w:before="21"/>
              <w:ind w:left="30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приєднання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електроустановок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призначених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виробництва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енергії:</w:t>
            </w:r>
          </w:p>
        </w:tc>
      </w:tr>
      <w:tr w:rsidR="002953F8" w14:paraId="2D6914FB" w14:textId="77777777">
        <w:trPr>
          <w:trHeight w:val="520"/>
        </w:trPr>
        <w:tc>
          <w:tcPr>
            <w:tcW w:w="339" w:type="dxa"/>
          </w:tcPr>
          <w:p w14:paraId="00392497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2B3D62DD" w14:textId="77777777" w:rsidR="002953F8" w:rsidRDefault="0036135E">
            <w:pPr>
              <w:pStyle w:val="TableParagraph"/>
              <w:spacing w:before="22"/>
              <w:ind w:left="30" w:right="559"/>
              <w:rPr>
                <w:b/>
                <w:sz w:val="20"/>
              </w:rPr>
            </w:pPr>
            <w:r>
              <w:rPr>
                <w:b/>
                <w:sz w:val="20"/>
              </w:rPr>
              <w:t>Встановлена потужність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генеруючої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установки,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6948" w:type="dxa"/>
            <w:gridSpan w:val="3"/>
          </w:tcPr>
          <w:p w14:paraId="6D067FFE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1977041F" w14:textId="77777777">
        <w:trPr>
          <w:trHeight w:val="290"/>
        </w:trPr>
        <w:tc>
          <w:tcPr>
            <w:tcW w:w="339" w:type="dxa"/>
          </w:tcPr>
          <w:p w14:paraId="3356B5A1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2082B02A" w14:textId="77777777" w:rsidR="002953F8" w:rsidRDefault="0036135E">
            <w:pPr>
              <w:pStyle w:val="TableParagraph"/>
              <w:spacing w:before="22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палива/енергії</w:t>
            </w:r>
          </w:p>
        </w:tc>
        <w:tc>
          <w:tcPr>
            <w:tcW w:w="6948" w:type="dxa"/>
            <w:gridSpan w:val="3"/>
          </w:tcPr>
          <w:p w14:paraId="50AD0A75" w14:textId="77777777" w:rsidR="002953F8" w:rsidRDefault="002953F8">
            <w:pPr>
              <w:pStyle w:val="TableParagraph"/>
              <w:rPr>
                <w:sz w:val="20"/>
              </w:rPr>
            </w:pPr>
          </w:p>
        </w:tc>
      </w:tr>
      <w:tr w:rsidR="002953F8" w14:paraId="4C73B460" w14:textId="77777777">
        <w:trPr>
          <w:trHeight w:val="981"/>
        </w:trPr>
        <w:tc>
          <w:tcPr>
            <w:tcW w:w="339" w:type="dxa"/>
          </w:tcPr>
          <w:p w14:paraId="05E5D608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5D50B04B" w14:textId="77777777" w:rsidR="002953F8" w:rsidRDefault="0036135E">
            <w:pPr>
              <w:pStyle w:val="TableParagraph"/>
              <w:spacing w:before="22"/>
              <w:ind w:left="30"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Відомості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щодо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встановленої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потужності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установок</w:t>
            </w:r>
          </w:p>
          <w:p w14:paraId="7B8820B5" w14:textId="77777777" w:rsidR="002953F8" w:rsidRDefault="0036135E">
            <w:pPr>
              <w:pStyle w:val="TableParagraph"/>
              <w:ind w:left="30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зберігання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енергії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(існуючих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таких,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що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будуть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встановлені)</w:t>
            </w:r>
          </w:p>
        </w:tc>
        <w:tc>
          <w:tcPr>
            <w:tcW w:w="3526" w:type="dxa"/>
          </w:tcPr>
          <w:p w14:paraId="305BBC70" w14:textId="77777777" w:rsidR="002953F8" w:rsidRDefault="0036135E">
            <w:pPr>
              <w:pStyle w:val="TableParagraph"/>
              <w:spacing w:before="22"/>
              <w:ind w:left="1557" w:right="1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</w:p>
        </w:tc>
        <w:tc>
          <w:tcPr>
            <w:tcW w:w="3422" w:type="dxa"/>
            <w:gridSpan w:val="2"/>
          </w:tcPr>
          <w:p w14:paraId="4A58D1C1" w14:textId="77777777" w:rsidR="002953F8" w:rsidRDefault="0036135E">
            <w:pPr>
              <w:pStyle w:val="TableParagraph"/>
              <w:spacing w:before="22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Потужність,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</w:tr>
      <w:tr w:rsidR="002953F8" w14:paraId="66044E37" w14:textId="77777777">
        <w:trPr>
          <w:trHeight w:val="311"/>
        </w:trPr>
        <w:tc>
          <w:tcPr>
            <w:tcW w:w="339" w:type="dxa"/>
          </w:tcPr>
          <w:p w14:paraId="0DDBA9DC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10009" w:type="dxa"/>
            <w:gridSpan w:val="4"/>
          </w:tcPr>
          <w:p w14:paraId="3F100E60" w14:textId="77777777" w:rsidR="002953F8" w:rsidRDefault="0036135E">
            <w:pPr>
              <w:pStyle w:val="TableParagraph"/>
              <w:spacing w:before="18"/>
              <w:ind w:left="30"/>
              <w:rPr>
                <w:b/>
              </w:rPr>
            </w:pPr>
            <w:r>
              <w:rPr>
                <w:b/>
              </w:rPr>
              <w:t>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приєднання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електроустановок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призначених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зберігання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енергії:</w:t>
            </w:r>
          </w:p>
        </w:tc>
      </w:tr>
      <w:tr w:rsidR="002953F8" w14:paraId="33853E0A" w14:textId="77777777">
        <w:trPr>
          <w:trHeight w:val="520"/>
        </w:trPr>
        <w:tc>
          <w:tcPr>
            <w:tcW w:w="339" w:type="dxa"/>
          </w:tcPr>
          <w:p w14:paraId="4E398FE9" w14:textId="77777777" w:rsidR="002953F8" w:rsidRDefault="002953F8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</w:tcPr>
          <w:p w14:paraId="1152C81F" w14:textId="77777777" w:rsidR="002953F8" w:rsidRDefault="0036135E">
            <w:pPr>
              <w:pStyle w:val="TableParagraph"/>
              <w:spacing w:before="22"/>
              <w:ind w:left="3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УЗЕ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операторів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УЗЕ)</w:t>
            </w:r>
          </w:p>
        </w:tc>
        <w:tc>
          <w:tcPr>
            <w:tcW w:w="3992" w:type="dxa"/>
            <w:gridSpan w:val="2"/>
          </w:tcPr>
          <w:p w14:paraId="2FD40502" w14:textId="77777777" w:rsidR="002953F8" w:rsidRDefault="0036135E">
            <w:pPr>
              <w:pStyle w:val="TableParagraph"/>
              <w:spacing w:before="2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потужність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відбору,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2956" w:type="dxa"/>
          </w:tcPr>
          <w:p w14:paraId="73D0FCF5" w14:textId="77777777" w:rsidR="002953F8" w:rsidRDefault="0036135E">
            <w:pPr>
              <w:pStyle w:val="TableParagraph"/>
              <w:spacing w:before="22"/>
              <w:ind w:left="858" w:right="278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 потужність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відпуску,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</w:tr>
    </w:tbl>
    <w:p w14:paraId="19A9C300" w14:textId="77777777" w:rsidR="002953F8" w:rsidRDefault="002953F8">
      <w:pPr>
        <w:rPr>
          <w:sz w:val="20"/>
        </w:rPr>
        <w:sectPr w:rsidR="002953F8">
          <w:pgSz w:w="11910" w:h="16840"/>
          <w:pgMar w:top="840" w:right="380" w:bottom="280" w:left="960" w:header="708" w:footer="7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061"/>
        <w:gridCol w:w="1842"/>
        <w:gridCol w:w="2151"/>
        <w:gridCol w:w="2956"/>
      </w:tblGrid>
      <w:tr w:rsidR="002953F8" w14:paraId="052F6395" w14:textId="77777777">
        <w:trPr>
          <w:trHeight w:val="290"/>
        </w:trPr>
        <w:tc>
          <w:tcPr>
            <w:tcW w:w="339" w:type="dxa"/>
          </w:tcPr>
          <w:p w14:paraId="20AAA7C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14:paraId="4DF3296D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3993" w:type="dxa"/>
            <w:gridSpan w:val="2"/>
          </w:tcPr>
          <w:p w14:paraId="048913EB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2956" w:type="dxa"/>
          </w:tcPr>
          <w:p w14:paraId="19CDBF44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149A4C5A" w14:textId="77777777">
        <w:trPr>
          <w:trHeight w:val="290"/>
        </w:trPr>
        <w:tc>
          <w:tcPr>
            <w:tcW w:w="339" w:type="dxa"/>
          </w:tcPr>
          <w:p w14:paraId="060BF05F" w14:textId="77777777" w:rsidR="002953F8" w:rsidRDefault="002953F8">
            <w:pPr>
              <w:pStyle w:val="TableParagraph"/>
              <w:rPr>
                <w:sz w:val="18"/>
              </w:rPr>
            </w:pPr>
          </w:p>
        </w:tc>
        <w:tc>
          <w:tcPr>
            <w:tcW w:w="10010" w:type="dxa"/>
            <w:gridSpan w:val="4"/>
          </w:tcPr>
          <w:p w14:paraId="13112A8E" w14:textId="77777777" w:rsidR="002953F8" w:rsidRDefault="0036135E">
            <w:pPr>
              <w:pStyle w:val="TableParagraph"/>
              <w:spacing w:before="22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дані:</w:t>
            </w:r>
          </w:p>
        </w:tc>
      </w:tr>
      <w:tr w:rsidR="002953F8" w14:paraId="730017E7" w14:textId="77777777">
        <w:trPr>
          <w:trHeight w:val="290"/>
        </w:trPr>
        <w:tc>
          <w:tcPr>
            <w:tcW w:w="339" w:type="dxa"/>
          </w:tcPr>
          <w:p w14:paraId="7E6FC619" w14:textId="77777777" w:rsidR="002953F8" w:rsidRDefault="0036135E">
            <w:pPr>
              <w:pStyle w:val="TableParagraph"/>
              <w:spacing w:before="22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4903" w:type="dxa"/>
            <w:gridSpan w:val="2"/>
          </w:tcPr>
          <w:p w14:paraId="210FB022" w14:textId="77777777" w:rsidR="002953F8" w:rsidRDefault="0036135E">
            <w:pPr>
              <w:pStyle w:val="TableParagraph"/>
              <w:spacing w:before="23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Електронна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адреса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листування</w:t>
            </w:r>
          </w:p>
        </w:tc>
        <w:tc>
          <w:tcPr>
            <w:tcW w:w="5107" w:type="dxa"/>
            <w:gridSpan w:val="2"/>
          </w:tcPr>
          <w:p w14:paraId="71E4D659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51D4770A" w14:textId="77777777">
        <w:trPr>
          <w:trHeight w:val="290"/>
        </w:trPr>
        <w:tc>
          <w:tcPr>
            <w:tcW w:w="339" w:type="dxa"/>
          </w:tcPr>
          <w:p w14:paraId="65A1F79F" w14:textId="77777777" w:rsidR="002953F8" w:rsidRDefault="0036135E">
            <w:pPr>
              <w:pStyle w:val="TableParagraph"/>
              <w:spacing w:before="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903" w:type="dxa"/>
            <w:gridSpan w:val="2"/>
          </w:tcPr>
          <w:p w14:paraId="11A56E99" w14:textId="77777777" w:rsidR="002953F8" w:rsidRDefault="0036135E">
            <w:pPr>
              <w:pStyle w:val="TableParagraph"/>
              <w:spacing w:before="22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телефону</w:t>
            </w:r>
          </w:p>
        </w:tc>
        <w:tc>
          <w:tcPr>
            <w:tcW w:w="5107" w:type="dxa"/>
            <w:gridSpan w:val="2"/>
          </w:tcPr>
          <w:p w14:paraId="1290A34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50756BCA" w14:textId="77777777">
        <w:trPr>
          <w:trHeight w:val="981"/>
        </w:trPr>
        <w:tc>
          <w:tcPr>
            <w:tcW w:w="339" w:type="dxa"/>
          </w:tcPr>
          <w:p w14:paraId="5EE7A6D4" w14:textId="77777777" w:rsidR="002953F8" w:rsidRDefault="0036135E">
            <w:pPr>
              <w:pStyle w:val="TableParagraph"/>
              <w:spacing w:before="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903" w:type="dxa"/>
            <w:gridSpan w:val="2"/>
          </w:tcPr>
          <w:p w14:paraId="77F7F7F1" w14:textId="77777777" w:rsidR="002953F8" w:rsidRDefault="0036135E">
            <w:pPr>
              <w:pStyle w:val="TableParagraph"/>
              <w:spacing w:before="22"/>
              <w:ind w:left="30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Необхідність направлення документів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розгляду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цієї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заяви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надання послуги з приєднання поштою (вказати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поштову адресу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листування)</w:t>
            </w:r>
          </w:p>
        </w:tc>
        <w:tc>
          <w:tcPr>
            <w:tcW w:w="5107" w:type="dxa"/>
            <w:gridSpan w:val="2"/>
          </w:tcPr>
          <w:p w14:paraId="7EEFCC16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1DCF2F6F" w14:textId="77777777">
        <w:trPr>
          <w:trHeight w:val="290"/>
        </w:trPr>
        <w:tc>
          <w:tcPr>
            <w:tcW w:w="339" w:type="dxa"/>
          </w:tcPr>
          <w:p w14:paraId="43B511B4" w14:textId="77777777" w:rsidR="002953F8" w:rsidRDefault="0036135E">
            <w:pPr>
              <w:pStyle w:val="TableParagraph"/>
              <w:spacing w:before="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903" w:type="dxa"/>
            <w:gridSpan w:val="2"/>
          </w:tcPr>
          <w:p w14:paraId="147500C2" w14:textId="77777777" w:rsidR="002953F8" w:rsidRDefault="0036135E">
            <w:pPr>
              <w:pStyle w:val="TableParagraph"/>
              <w:spacing w:before="20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Інше</w:t>
            </w:r>
          </w:p>
        </w:tc>
        <w:tc>
          <w:tcPr>
            <w:tcW w:w="5107" w:type="dxa"/>
            <w:gridSpan w:val="2"/>
          </w:tcPr>
          <w:p w14:paraId="67AAC833" w14:textId="77777777" w:rsidR="002953F8" w:rsidRDefault="002953F8">
            <w:pPr>
              <w:pStyle w:val="TableParagraph"/>
              <w:rPr>
                <w:sz w:val="18"/>
              </w:rPr>
            </w:pPr>
          </w:p>
        </w:tc>
      </w:tr>
      <w:tr w:rsidR="002953F8" w14:paraId="57BE53F8" w14:textId="77777777">
        <w:trPr>
          <w:trHeight w:val="748"/>
        </w:trPr>
        <w:tc>
          <w:tcPr>
            <w:tcW w:w="339" w:type="dxa"/>
          </w:tcPr>
          <w:p w14:paraId="305B862C" w14:textId="77777777" w:rsidR="002953F8" w:rsidRDefault="0036135E">
            <w:pPr>
              <w:pStyle w:val="TableParagraph"/>
              <w:spacing w:before="2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10010" w:type="dxa"/>
            <w:gridSpan w:val="4"/>
          </w:tcPr>
          <w:p w14:paraId="42371F73" w14:textId="77777777" w:rsidR="002953F8" w:rsidRDefault="0036135E">
            <w:pPr>
              <w:pStyle w:val="TableParagraph"/>
              <w:spacing w:before="20"/>
              <w:ind w:left="30" w:right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Прошу надати послугу з приєднання електроустановок до електричних мереж та здійснити комплекс заходів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приєднання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первинного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підключення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електроустановок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електричних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мереж.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Оплату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отриманих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послуг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гарантую</w:t>
            </w:r>
          </w:p>
        </w:tc>
      </w:tr>
      <w:tr w:rsidR="002953F8" w14:paraId="050B08B4" w14:textId="77777777">
        <w:trPr>
          <w:trHeight w:val="11341"/>
        </w:trPr>
        <w:tc>
          <w:tcPr>
            <w:tcW w:w="339" w:type="dxa"/>
          </w:tcPr>
          <w:p w14:paraId="3BA83F17" w14:textId="77777777" w:rsidR="002953F8" w:rsidRDefault="0036135E">
            <w:pPr>
              <w:pStyle w:val="TableParagraph"/>
              <w:spacing w:before="24"/>
              <w:ind w:left="8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010" w:type="dxa"/>
            <w:gridSpan w:val="4"/>
          </w:tcPr>
          <w:p w14:paraId="408921B5" w14:textId="77777777" w:rsidR="002953F8" w:rsidRDefault="0036135E">
            <w:pPr>
              <w:pStyle w:val="TableParagraph"/>
              <w:spacing w:before="22"/>
              <w:ind w:left="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заяви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приєднання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додаються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документи:</w:t>
            </w:r>
          </w:p>
          <w:p w14:paraId="67DEFA1D" w14:textId="77777777" w:rsidR="002953F8" w:rsidRDefault="002953F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02E10CF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22" w:firstLine="0"/>
              <w:jc w:val="both"/>
              <w:rPr>
                <w:sz w:val="20"/>
              </w:rPr>
            </w:pPr>
            <w:r>
              <w:rPr>
                <w:sz w:val="20"/>
              </w:rPr>
              <w:t>копія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відсутності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унікального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Єдиному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державному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демографічному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реєстрі (для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фізичних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осіб);</w:t>
            </w:r>
          </w:p>
          <w:p w14:paraId="3247D314" w14:textId="77777777" w:rsidR="002953F8" w:rsidRDefault="002953F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879861A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27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належним чином оформлений документ, що посвідчує право на представництво інтересів особи у випадку подання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заяви представником;</w:t>
            </w:r>
          </w:p>
          <w:p w14:paraId="391A5323" w14:textId="77777777" w:rsidR="002953F8" w:rsidRDefault="002953F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1F42854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30" w:firstLine="0"/>
              <w:jc w:val="both"/>
              <w:rPr>
                <w:sz w:val="20"/>
              </w:rPr>
            </w:pPr>
            <w:r>
              <w:rPr>
                <w:sz w:val="20"/>
              </w:rPr>
              <w:t>копія документа, що підтверджує право власності чи користування об'єктом нерухомого майна у разі відсутності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відомостей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Державному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реєстрі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речових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нерухоме майно;</w:t>
            </w:r>
          </w:p>
          <w:p w14:paraId="4EBBE459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9340F43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42"/>
              </w:tabs>
              <w:ind w:right="19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графічні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(вказанням)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місця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(об'єктів)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замовника,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замовника 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прогнозованої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об'єктів,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приєднуються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електричних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уперше);</w:t>
            </w:r>
          </w:p>
          <w:p w14:paraId="7D3A4A83" w14:textId="77777777" w:rsidR="002953F8" w:rsidRDefault="002953F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049873D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"/>
              <w:ind w:left="246" w:hanging="217"/>
              <w:jc w:val="both"/>
              <w:rPr>
                <w:sz w:val="20"/>
              </w:rPr>
            </w:pPr>
            <w:r>
              <w:rPr>
                <w:sz w:val="20"/>
              </w:rPr>
              <w:t>ТЕО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визначених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випадках,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випадках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наявності);</w:t>
            </w:r>
          </w:p>
          <w:p w14:paraId="5FD60E8B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1F8CD1A" w14:textId="1D80E4B5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right="21" w:firstLine="0"/>
              <w:jc w:val="both"/>
              <w:rPr>
                <w:sz w:val="20"/>
              </w:rPr>
            </w:pPr>
            <w:r>
              <w:rPr>
                <w:sz w:val="20"/>
              </w:rPr>
              <w:t>розрахунок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навантаження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об’єкта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архітектури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підписом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інженера-</w:t>
            </w:r>
            <w:proofErr w:type="spellStart"/>
            <w:r w:rsidRPr="0036135E">
              <w:rPr>
                <w:sz w:val="20"/>
              </w:rPr>
              <w:t>проєктувальника</w:t>
            </w:r>
            <w:proofErr w:type="spellEnd"/>
            <w:r w:rsidRPr="0036135E">
              <w:rPr>
                <w:sz w:val="20"/>
              </w:rPr>
              <w:t xml:space="preserve"> (у разі нового приєднання багатоквартирного житлового будинку) або розроблена </w:t>
            </w:r>
            <w:proofErr w:type="spellStart"/>
            <w:r w:rsidRPr="0036135E">
              <w:rPr>
                <w:sz w:val="20"/>
              </w:rPr>
              <w:t>проєктна</w:t>
            </w:r>
            <w:proofErr w:type="spellEnd"/>
            <w:r w:rsidRPr="0036135E">
              <w:rPr>
                <w:sz w:val="20"/>
              </w:rPr>
              <w:t xml:space="preserve"> документація на внутрішні електричні мережі багатоквартирного житлового будинку з урахуванням величини замовленої до приєднання потужності електроустановок замовника, що є частиною об'єкта архітектури</w:t>
            </w:r>
            <w:r>
              <w:rPr>
                <w:sz w:val="20"/>
              </w:rPr>
              <w:t xml:space="preserve"> збільшення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його потужності);</w:t>
            </w:r>
          </w:p>
          <w:p w14:paraId="30E139C9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B72979B" w14:textId="77777777" w:rsidR="002953F8" w:rsidRDefault="0036135E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29" w:firstLine="0"/>
              <w:jc w:val="both"/>
              <w:rPr>
                <w:sz w:val="20"/>
              </w:rPr>
            </w:pPr>
            <w:r>
              <w:rPr>
                <w:sz w:val="20"/>
              </w:rPr>
              <w:t>інформаційна довідка-повідомлення (довільної форми) щодо наявності або відсутності намірів брати участь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аукціоні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розподілу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річної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квоти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підтримки.</w:t>
            </w:r>
          </w:p>
          <w:p w14:paraId="062EE902" w14:textId="77777777" w:rsidR="002953F8" w:rsidRDefault="002953F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0ADA115" w14:textId="77777777" w:rsidR="002953F8" w:rsidRDefault="0036135E">
            <w:pPr>
              <w:pStyle w:val="TableParagraph"/>
              <w:ind w:left="30" w:right="2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приєднання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фотоелектричної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станції/УЗЕ/</w:t>
            </w:r>
            <w:proofErr w:type="spellStart"/>
            <w:r>
              <w:rPr>
                <w:b/>
                <w:sz w:val="20"/>
              </w:rPr>
              <w:t>електрозарядної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станції,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що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розташована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на/в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об'єкті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архітектури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(дах,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фасад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тощо),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технічних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засобів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телекомунікації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об'єкті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архітектури,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заяви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приєднання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додаються</w:t>
            </w:r>
            <w:r>
              <w:rPr>
                <w:sz w:val="20"/>
              </w:rPr>
              <w:t>:</w:t>
            </w:r>
          </w:p>
          <w:p w14:paraId="300974AD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5CDE6B6" w14:textId="77777777" w:rsidR="002953F8" w:rsidRDefault="0036135E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"/>
              <w:ind w:right="32" w:firstLine="0"/>
              <w:jc w:val="both"/>
              <w:rPr>
                <w:sz w:val="20"/>
              </w:rPr>
            </w:pPr>
            <w:r>
              <w:rPr>
                <w:sz w:val="20"/>
              </w:rPr>
              <w:t>копія документа, що підтверджує право власності чи користування об'єктом архітектури або право власності 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користування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частиною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архітектури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фасад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фотоелектричної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станції/УЗЕ/</w:t>
            </w:r>
            <w:proofErr w:type="spellStart"/>
            <w:r>
              <w:rPr>
                <w:sz w:val="20"/>
              </w:rPr>
              <w:t>електрозарядної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станції;</w:t>
            </w:r>
          </w:p>
          <w:p w14:paraId="7718DA76" w14:textId="77777777" w:rsidR="002953F8" w:rsidRDefault="002953F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F81D4EF" w14:textId="77777777" w:rsidR="002953F8" w:rsidRDefault="0036135E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 w:hanging="219"/>
              <w:jc w:val="both"/>
              <w:rPr>
                <w:sz w:val="20"/>
              </w:rPr>
            </w:pPr>
            <w:r>
              <w:rPr>
                <w:sz w:val="20"/>
              </w:rPr>
              <w:t>копія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випадку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засобів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телекомунікації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  <w:p w14:paraId="02D2963E" w14:textId="77777777" w:rsidR="002953F8" w:rsidRDefault="0036135E">
            <w:pPr>
              <w:pStyle w:val="TableParagraph"/>
              <w:ind w:left="3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«Про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доступ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об'єктів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будівництва,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транспорту,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електроенергетики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телекомунікаційних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мереж»);</w:t>
            </w:r>
          </w:p>
          <w:p w14:paraId="63DA6B97" w14:textId="77777777" w:rsidR="002953F8" w:rsidRDefault="002953F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D5E59FF" w14:textId="77777777" w:rsidR="002953F8" w:rsidRDefault="0036135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ind w:right="23" w:firstLine="0"/>
              <w:jc w:val="both"/>
              <w:rPr>
                <w:sz w:val="20"/>
              </w:rPr>
            </w:pPr>
            <w:r>
              <w:rPr>
                <w:sz w:val="20"/>
              </w:rPr>
              <w:t>графічні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(вказанням)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місця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(об'єктів)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замовника,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замовника 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прогнозованої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об'єктів,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приєднуються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електричних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мереж уперше);</w:t>
            </w:r>
          </w:p>
          <w:p w14:paraId="37AF69D3" w14:textId="77777777" w:rsidR="002953F8" w:rsidRDefault="002953F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F7B837D" w14:textId="77777777" w:rsidR="002953F8" w:rsidRDefault="0036135E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22" w:firstLine="0"/>
              <w:jc w:val="both"/>
              <w:rPr>
                <w:sz w:val="20"/>
              </w:rPr>
            </w:pPr>
            <w:r>
              <w:rPr>
                <w:sz w:val="20"/>
              </w:rPr>
              <w:t>лист-погодження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архітектури,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експлуатацію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фотоелектричної станції, УЗЕ, </w:t>
            </w:r>
            <w:proofErr w:type="spellStart"/>
            <w:r>
              <w:rPr>
                <w:sz w:val="20"/>
              </w:rPr>
              <w:t>електрозарядної</w:t>
            </w:r>
            <w:proofErr w:type="spellEnd"/>
            <w:r>
              <w:rPr>
                <w:sz w:val="20"/>
              </w:rPr>
              <w:t xml:space="preserve"> станції, технічних засобів телекомунікації щодо надання дозволу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улаштування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приєднання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власника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об'єкта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архітектури,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розташоване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обладнання.</w:t>
            </w:r>
          </w:p>
          <w:p w14:paraId="20704953" w14:textId="77777777" w:rsidR="002953F8" w:rsidRDefault="002953F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B9B2BF" w14:textId="77777777" w:rsidR="002953F8" w:rsidRDefault="0036135E">
            <w:pPr>
              <w:pStyle w:val="TableParagraph"/>
              <w:ind w:left="30" w:right="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 разі наміру приєднання індустріального парку, створеного відповідно до вимог законодавства, або МСР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(електричних мереж, що можуть бути класифіковані як МСР), створеної на території індустріального парку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(суміжних індустріальних парків) замовником послуги з приєднання індустріального парку, або замовником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послуги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приєднання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МСР додатково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заяви додаються:</w:t>
            </w:r>
          </w:p>
        </w:tc>
      </w:tr>
    </w:tbl>
    <w:p w14:paraId="1359A787" w14:textId="77777777" w:rsidR="002953F8" w:rsidRDefault="002953F8">
      <w:pPr>
        <w:jc w:val="both"/>
        <w:rPr>
          <w:sz w:val="20"/>
        </w:rPr>
        <w:sectPr w:rsidR="002953F8">
          <w:pgSz w:w="11910" w:h="16840"/>
          <w:pgMar w:top="840" w:right="380" w:bottom="280" w:left="960" w:header="708" w:footer="708" w:gutter="0"/>
          <w:cols w:space="720"/>
        </w:sectPr>
      </w:pPr>
    </w:p>
    <w:p w14:paraId="717C9A1E" w14:textId="59175E5B" w:rsidR="002953F8" w:rsidRDefault="0036135E">
      <w:pPr>
        <w:pStyle w:val="a5"/>
        <w:numPr>
          <w:ilvl w:val="0"/>
          <w:numId w:val="1"/>
        </w:numPr>
        <w:tabs>
          <w:tab w:val="left" w:pos="728"/>
        </w:tabs>
        <w:spacing w:before="72"/>
        <w:ind w:right="152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365B708B" wp14:editId="0B18FFBB">
                <wp:simplePos x="0" y="0"/>
                <wp:positionH relativeFrom="page">
                  <wp:posOffset>673735</wp:posOffset>
                </wp:positionH>
                <wp:positionV relativeFrom="paragraph">
                  <wp:posOffset>19685</wp:posOffset>
                </wp:positionV>
                <wp:extent cx="6576060" cy="559562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6060" cy="5595620"/>
                        </a:xfrm>
                        <a:custGeom>
                          <a:avLst/>
                          <a:gdLst>
                            <a:gd name="T0" fmla="+- 0 1070 1061"/>
                            <a:gd name="T1" fmla="*/ T0 w 10356"/>
                            <a:gd name="T2" fmla="+- 0 8833 31"/>
                            <a:gd name="T3" fmla="*/ 8833 h 8812"/>
                            <a:gd name="T4" fmla="+- 0 1061 1061"/>
                            <a:gd name="T5" fmla="*/ T4 w 10356"/>
                            <a:gd name="T6" fmla="+- 0 8833 31"/>
                            <a:gd name="T7" fmla="*/ 8833 h 8812"/>
                            <a:gd name="T8" fmla="+- 0 1061 1061"/>
                            <a:gd name="T9" fmla="*/ T8 w 10356"/>
                            <a:gd name="T10" fmla="+- 0 8843 31"/>
                            <a:gd name="T11" fmla="*/ 8843 h 8812"/>
                            <a:gd name="T12" fmla="+- 0 1070 1061"/>
                            <a:gd name="T13" fmla="*/ T12 w 10356"/>
                            <a:gd name="T14" fmla="+- 0 8843 31"/>
                            <a:gd name="T15" fmla="*/ 8843 h 8812"/>
                            <a:gd name="T16" fmla="+- 0 1070 1061"/>
                            <a:gd name="T17" fmla="*/ T16 w 10356"/>
                            <a:gd name="T18" fmla="+- 0 8833 31"/>
                            <a:gd name="T19" fmla="*/ 8833 h 8812"/>
                            <a:gd name="T20" fmla="+- 0 1070 1061"/>
                            <a:gd name="T21" fmla="*/ T20 w 10356"/>
                            <a:gd name="T22" fmla="+- 0 31 31"/>
                            <a:gd name="T23" fmla="*/ 31 h 8812"/>
                            <a:gd name="T24" fmla="+- 0 1061 1061"/>
                            <a:gd name="T25" fmla="*/ T24 w 10356"/>
                            <a:gd name="T26" fmla="+- 0 31 31"/>
                            <a:gd name="T27" fmla="*/ 31 h 8812"/>
                            <a:gd name="T28" fmla="+- 0 1061 1061"/>
                            <a:gd name="T29" fmla="*/ T28 w 10356"/>
                            <a:gd name="T30" fmla="+- 0 31 31"/>
                            <a:gd name="T31" fmla="*/ 31 h 8812"/>
                            <a:gd name="T32" fmla="+- 0 1061 1061"/>
                            <a:gd name="T33" fmla="*/ T32 w 10356"/>
                            <a:gd name="T34" fmla="+- 0 40 31"/>
                            <a:gd name="T35" fmla="*/ 40 h 8812"/>
                            <a:gd name="T36" fmla="+- 0 1061 1061"/>
                            <a:gd name="T37" fmla="*/ T36 w 10356"/>
                            <a:gd name="T38" fmla="+- 0 72 31"/>
                            <a:gd name="T39" fmla="*/ 72 h 8812"/>
                            <a:gd name="T40" fmla="+- 0 1061 1061"/>
                            <a:gd name="T41" fmla="*/ T40 w 10356"/>
                            <a:gd name="T42" fmla="+- 0 8833 31"/>
                            <a:gd name="T43" fmla="*/ 8833 h 8812"/>
                            <a:gd name="T44" fmla="+- 0 1070 1061"/>
                            <a:gd name="T45" fmla="*/ T44 w 10356"/>
                            <a:gd name="T46" fmla="+- 0 8833 31"/>
                            <a:gd name="T47" fmla="*/ 8833 h 8812"/>
                            <a:gd name="T48" fmla="+- 0 1070 1061"/>
                            <a:gd name="T49" fmla="*/ T48 w 10356"/>
                            <a:gd name="T50" fmla="+- 0 72 31"/>
                            <a:gd name="T51" fmla="*/ 72 h 8812"/>
                            <a:gd name="T52" fmla="+- 0 1070 1061"/>
                            <a:gd name="T53" fmla="*/ T52 w 10356"/>
                            <a:gd name="T54" fmla="+- 0 40 31"/>
                            <a:gd name="T55" fmla="*/ 40 h 8812"/>
                            <a:gd name="T56" fmla="+- 0 1070 1061"/>
                            <a:gd name="T57" fmla="*/ T56 w 10356"/>
                            <a:gd name="T58" fmla="+- 0 31 31"/>
                            <a:gd name="T59" fmla="*/ 31 h 8812"/>
                            <a:gd name="T60" fmla="+- 0 1070 1061"/>
                            <a:gd name="T61" fmla="*/ T60 w 10356"/>
                            <a:gd name="T62" fmla="+- 0 31 31"/>
                            <a:gd name="T63" fmla="*/ 31 h 8812"/>
                            <a:gd name="T64" fmla="+- 0 1409 1061"/>
                            <a:gd name="T65" fmla="*/ T64 w 10356"/>
                            <a:gd name="T66" fmla="+- 0 40 31"/>
                            <a:gd name="T67" fmla="*/ 40 h 8812"/>
                            <a:gd name="T68" fmla="+- 0 1400 1061"/>
                            <a:gd name="T69" fmla="*/ T68 w 10356"/>
                            <a:gd name="T70" fmla="+- 0 40 31"/>
                            <a:gd name="T71" fmla="*/ 40 h 8812"/>
                            <a:gd name="T72" fmla="+- 0 1400 1061"/>
                            <a:gd name="T73" fmla="*/ T72 w 10356"/>
                            <a:gd name="T74" fmla="+- 0 72 31"/>
                            <a:gd name="T75" fmla="*/ 72 h 8812"/>
                            <a:gd name="T76" fmla="+- 0 1400 1061"/>
                            <a:gd name="T77" fmla="*/ T76 w 10356"/>
                            <a:gd name="T78" fmla="+- 0 8833 31"/>
                            <a:gd name="T79" fmla="*/ 8833 h 8812"/>
                            <a:gd name="T80" fmla="+- 0 1409 1061"/>
                            <a:gd name="T81" fmla="*/ T80 w 10356"/>
                            <a:gd name="T82" fmla="+- 0 8833 31"/>
                            <a:gd name="T83" fmla="*/ 8833 h 8812"/>
                            <a:gd name="T84" fmla="+- 0 1409 1061"/>
                            <a:gd name="T85" fmla="*/ T84 w 10356"/>
                            <a:gd name="T86" fmla="+- 0 72 31"/>
                            <a:gd name="T87" fmla="*/ 72 h 8812"/>
                            <a:gd name="T88" fmla="+- 0 1409 1061"/>
                            <a:gd name="T89" fmla="*/ T88 w 10356"/>
                            <a:gd name="T90" fmla="+- 0 40 31"/>
                            <a:gd name="T91" fmla="*/ 40 h 8812"/>
                            <a:gd name="T92" fmla="+- 0 11417 1061"/>
                            <a:gd name="T93" fmla="*/ T92 w 10356"/>
                            <a:gd name="T94" fmla="+- 0 8833 31"/>
                            <a:gd name="T95" fmla="*/ 8833 h 8812"/>
                            <a:gd name="T96" fmla="+- 0 11407 1061"/>
                            <a:gd name="T97" fmla="*/ T96 w 10356"/>
                            <a:gd name="T98" fmla="+- 0 8833 31"/>
                            <a:gd name="T99" fmla="*/ 8833 h 8812"/>
                            <a:gd name="T100" fmla="+- 0 11407 1061"/>
                            <a:gd name="T101" fmla="*/ T100 w 10356"/>
                            <a:gd name="T102" fmla="+- 0 8833 31"/>
                            <a:gd name="T103" fmla="*/ 8833 h 8812"/>
                            <a:gd name="T104" fmla="+- 0 1409 1061"/>
                            <a:gd name="T105" fmla="*/ T104 w 10356"/>
                            <a:gd name="T106" fmla="+- 0 8833 31"/>
                            <a:gd name="T107" fmla="*/ 8833 h 8812"/>
                            <a:gd name="T108" fmla="+- 0 1400 1061"/>
                            <a:gd name="T109" fmla="*/ T108 w 10356"/>
                            <a:gd name="T110" fmla="+- 0 8833 31"/>
                            <a:gd name="T111" fmla="*/ 8833 h 8812"/>
                            <a:gd name="T112" fmla="+- 0 1070 1061"/>
                            <a:gd name="T113" fmla="*/ T112 w 10356"/>
                            <a:gd name="T114" fmla="+- 0 8833 31"/>
                            <a:gd name="T115" fmla="*/ 8833 h 8812"/>
                            <a:gd name="T116" fmla="+- 0 1070 1061"/>
                            <a:gd name="T117" fmla="*/ T116 w 10356"/>
                            <a:gd name="T118" fmla="+- 0 8843 31"/>
                            <a:gd name="T119" fmla="*/ 8843 h 8812"/>
                            <a:gd name="T120" fmla="+- 0 1400 1061"/>
                            <a:gd name="T121" fmla="*/ T120 w 10356"/>
                            <a:gd name="T122" fmla="+- 0 8843 31"/>
                            <a:gd name="T123" fmla="*/ 8843 h 8812"/>
                            <a:gd name="T124" fmla="+- 0 1409 1061"/>
                            <a:gd name="T125" fmla="*/ T124 w 10356"/>
                            <a:gd name="T126" fmla="+- 0 8843 31"/>
                            <a:gd name="T127" fmla="*/ 8843 h 8812"/>
                            <a:gd name="T128" fmla="+- 0 11407 1061"/>
                            <a:gd name="T129" fmla="*/ T128 w 10356"/>
                            <a:gd name="T130" fmla="+- 0 8843 31"/>
                            <a:gd name="T131" fmla="*/ 8843 h 8812"/>
                            <a:gd name="T132" fmla="+- 0 11407 1061"/>
                            <a:gd name="T133" fmla="*/ T132 w 10356"/>
                            <a:gd name="T134" fmla="+- 0 8843 31"/>
                            <a:gd name="T135" fmla="*/ 8843 h 8812"/>
                            <a:gd name="T136" fmla="+- 0 11417 1061"/>
                            <a:gd name="T137" fmla="*/ T136 w 10356"/>
                            <a:gd name="T138" fmla="+- 0 8843 31"/>
                            <a:gd name="T139" fmla="*/ 8843 h 8812"/>
                            <a:gd name="T140" fmla="+- 0 11417 1061"/>
                            <a:gd name="T141" fmla="*/ T140 w 10356"/>
                            <a:gd name="T142" fmla="+- 0 8833 31"/>
                            <a:gd name="T143" fmla="*/ 8833 h 8812"/>
                            <a:gd name="T144" fmla="+- 0 11417 1061"/>
                            <a:gd name="T145" fmla="*/ T144 w 10356"/>
                            <a:gd name="T146" fmla="+- 0 31 31"/>
                            <a:gd name="T147" fmla="*/ 31 h 8812"/>
                            <a:gd name="T148" fmla="+- 0 11407 1061"/>
                            <a:gd name="T149" fmla="*/ T148 w 10356"/>
                            <a:gd name="T150" fmla="+- 0 31 31"/>
                            <a:gd name="T151" fmla="*/ 31 h 8812"/>
                            <a:gd name="T152" fmla="+- 0 11407 1061"/>
                            <a:gd name="T153" fmla="*/ T152 w 10356"/>
                            <a:gd name="T154" fmla="+- 0 31 31"/>
                            <a:gd name="T155" fmla="*/ 31 h 8812"/>
                            <a:gd name="T156" fmla="+- 0 1409 1061"/>
                            <a:gd name="T157" fmla="*/ T156 w 10356"/>
                            <a:gd name="T158" fmla="+- 0 31 31"/>
                            <a:gd name="T159" fmla="*/ 31 h 8812"/>
                            <a:gd name="T160" fmla="+- 0 1400 1061"/>
                            <a:gd name="T161" fmla="*/ T160 w 10356"/>
                            <a:gd name="T162" fmla="+- 0 31 31"/>
                            <a:gd name="T163" fmla="*/ 31 h 8812"/>
                            <a:gd name="T164" fmla="+- 0 1070 1061"/>
                            <a:gd name="T165" fmla="*/ T164 w 10356"/>
                            <a:gd name="T166" fmla="+- 0 31 31"/>
                            <a:gd name="T167" fmla="*/ 31 h 8812"/>
                            <a:gd name="T168" fmla="+- 0 1070 1061"/>
                            <a:gd name="T169" fmla="*/ T168 w 10356"/>
                            <a:gd name="T170" fmla="+- 0 40 31"/>
                            <a:gd name="T171" fmla="*/ 40 h 8812"/>
                            <a:gd name="T172" fmla="+- 0 1400 1061"/>
                            <a:gd name="T173" fmla="*/ T172 w 10356"/>
                            <a:gd name="T174" fmla="+- 0 40 31"/>
                            <a:gd name="T175" fmla="*/ 40 h 8812"/>
                            <a:gd name="T176" fmla="+- 0 1409 1061"/>
                            <a:gd name="T177" fmla="*/ T176 w 10356"/>
                            <a:gd name="T178" fmla="+- 0 40 31"/>
                            <a:gd name="T179" fmla="*/ 40 h 8812"/>
                            <a:gd name="T180" fmla="+- 0 11407 1061"/>
                            <a:gd name="T181" fmla="*/ T180 w 10356"/>
                            <a:gd name="T182" fmla="+- 0 40 31"/>
                            <a:gd name="T183" fmla="*/ 40 h 8812"/>
                            <a:gd name="T184" fmla="+- 0 11407 1061"/>
                            <a:gd name="T185" fmla="*/ T184 w 10356"/>
                            <a:gd name="T186" fmla="+- 0 72 31"/>
                            <a:gd name="T187" fmla="*/ 72 h 8812"/>
                            <a:gd name="T188" fmla="+- 0 11407 1061"/>
                            <a:gd name="T189" fmla="*/ T188 w 10356"/>
                            <a:gd name="T190" fmla="+- 0 8833 31"/>
                            <a:gd name="T191" fmla="*/ 8833 h 8812"/>
                            <a:gd name="T192" fmla="+- 0 11417 1061"/>
                            <a:gd name="T193" fmla="*/ T192 w 10356"/>
                            <a:gd name="T194" fmla="+- 0 8833 31"/>
                            <a:gd name="T195" fmla="*/ 8833 h 8812"/>
                            <a:gd name="T196" fmla="+- 0 11417 1061"/>
                            <a:gd name="T197" fmla="*/ T196 w 10356"/>
                            <a:gd name="T198" fmla="+- 0 72 31"/>
                            <a:gd name="T199" fmla="*/ 72 h 8812"/>
                            <a:gd name="T200" fmla="+- 0 11417 1061"/>
                            <a:gd name="T201" fmla="*/ T200 w 10356"/>
                            <a:gd name="T202" fmla="+- 0 40 31"/>
                            <a:gd name="T203" fmla="*/ 40 h 8812"/>
                            <a:gd name="T204" fmla="+- 0 11417 1061"/>
                            <a:gd name="T205" fmla="*/ T204 w 10356"/>
                            <a:gd name="T206" fmla="+- 0 31 31"/>
                            <a:gd name="T207" fmla="*/ 31 h 8812"/>
                            <a:gd name="T208" fmla="+- 0 11417 1061"/>
                            <a:gd name="T209" fmla="*/ T208 w 10356"/>
                            <a:gd name="T210" fmla="+- 0 31 31"/>
                            <a:gd name="T211" fmla="*/ 31 h 88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356" h="8812">
                              <a:moveTo>
                                <a:pt x="9" y="8802"/>
                              </a:moveTo>
                              <a:lnTo>
                                <a:pt x="0" y="8802"/>
                              </a:lnTo>
                              <a:lnTo>
                                <a:pt x="0" y="8812"/>
                              </a:lnTo>
                              <a:lnTo>
                                <a:pt x="9" y="8812"/>
                              </a:lnTo>
                              <a:lnTo>
                                <a:pt x="9" y="880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1"/>
                              </a:lnTo>
                              <a:lnTo>
                                <a:pt x="0" y="8802"/>
                              </a:lnTo>
                              <a:lnTo>
                                <a:pt x="9" y="8802"/>
                              </a:lnTo>
                              <a:lnTo>
                                <a:pt x="9" y="41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48" y="9"/>
                              </a:moveTo>
                              <a:lnTo>
                                <a:pt x="339" y="9"/>
                              </a:lnTo>
                              <a:lnTo>
                                <a:pt x="339" y="41"/>
                              </a:lnTo>
                              <a:lnTo>
                                <a:pt x="339" y="8802"/>
                              </a:lnTo>
                              <a:lnTo>
                                <a:pt x="348" y="8802"/>
                              </a:lnTo>
                              <a:lnTo>
                                <a:pt x="348" y="41"/>
                              </a:lnTo>
                              <a:lnTo>
                                <a:pt x="348" y="9"/>
                              </a:lnTo>
                              <a:close/>
                              <a:moveTo>
                                <a:pt x="10356" y="8802"/>
                              </a:moveTo>
                              <a:lnTo>
                                <a:pt x="10346" y="8802"/>
                              </a:lnTo>
                              <a:lnTo>
                                <a:pt x="348" y="8802"/>
                              </a:lnTo>
                              <a:lnTo>
                                <a:pt x="339" y="8802"/>
                              </a:lnTo>
                              <a:lnTo>
                                <a:pt x="9" y="8802"/>
                              </a:lnTo>
                              <a:lnTo>
                                <a:pt x="9" y="8812"/>
                              </a:lnTo>
                              <a:lnTo>
                                <a:pt x="339" y="8812"/>
                              </a:lnTo>
                              <a:lnTo>
                                <a:pt x="348" y="8812"/>
                              </a:lnTo>
                              <a:lnTo>
                                <a:pt x="10346" y="8812"/>
                              </a:lnTo>
                              <a:lnTo>
                                <a:pt x="10356" y="8812"/>
                              </a:lnTo>
                              <a:lnTo>
                                <a:pt x="10356" y="8802"/>
                              </a:lnTo>
                              <a:close/>
                              <a:moveTo>
                                <a:pt x="10356" y="0"/>
                              </a:moveTo>
                              <a:lnTo>
                                <a:pt x="10346" y="0"/>
                              </a:lnTo>
                              <a:lnTo>
                                <a:pt x="348" y="0"/>
                              </a:lnTo>
                              <a:lnTo>
                                <a:pt x="339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339" y="9"/>
                              </a:lnTo>
                              <a:lnTo>
                                <a:pt x="348" y="9"/>
                              </a:lnTo>
                              <a:lnTo>
                                <a:pt x="10346" y="9"/>
                              </a:lnTo>
                              <a:lnTo>
                                <a:pt x="10346" y="41"/>
                              </a:lnTo>
                              <a:lnTo>
                                <a:pt x="10346" y="8802"/>
                              </a:lnTo>
                              <a:lnTo>
                                <a:pt x="10356" y="8802"/>
                              </a:lnTo>
                              <a:lnTo>
                                <a:pt x="10356" y="41"/>
                              </a:lnTo>
                              <a:lnTo>
                                <a:pt x="10356" y="9"/>
                              </a:lnTo>
                              <a:lnTo>
                                <a:pt x="10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6E89" id="AutoShape 5" o:spid="_x0000_s1026" style="position:absolute;margin-left:53.05pt;margin-top:1.55pt;width:517.8pt;height:440.6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6,8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" path="m9,8802r-9,l,8812r9,l9,8802xm9,l,,,9,,41,,8802r9,l9,41,9,9,9,xm348,9r-9,l339,41r,8761l348,8802,348,41r,-32xm10356,8802r-10,l348,8802r-9,l9,8802r,10l339,8812r9,l10346,8812r10,l10356,8802xm10356,r-10,l348,r-9,l9,r,9l339,9r9,l10346,9r,32l10346,8802r10,l10356,41r,-32l10356,xe" fillcolor="black" stroked="f">
                <v:path arrowok="t" o:connecttype="custom" o:connectlocs="5715,5608955;0,5608955;0,5615305;5715,5615305;5715,5608955;5715,19685;0,19685;0,19685;0,25400;0,45720;0,5608955;5715,5608955;5715,45720;5715,25400;5715,19685;5715,19685;220980,25400;215265,25400;215265,45720;215265,5608955;220980,5608955;220980,45720;220980,25400;6576060,5608955;6569710,5608955;6569710,5608955;220980,5608955;215265,5608955;5715,5608955;5715,5615305;215265,5615305;220980,5615305;6569710,5615305;6569710,5615305;6576060,5615305;6576060,5608955;6576060,19685;6569710,19685;6569710,19685;220980,19685;215265,19685;5715,19685;5715,25400;215265,25400;220980,25400;6569710,25400;6569710,45720;6569710,5608955;6576060,5608955;6576060,45720;6576060,25400;6576060,19685;6576060,1968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копія витягу з Реєстру індустріальних (промислових) парків або інформація про рішення Кабінету Міністрів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індустріального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парку</w:t>
      </w:r>
      <w:r>
        <w:rPr>
          <w:spacing w:val="1"/>
          <w:sz w:val="20"/>
        </w:rPr>
        <w:t xml:space="preserve"> </w:t>
      </w:r>
      <w:r>
        <w:rPr>
          <w:sz w:val="20"/>
        </w:rPr>
        <w:t>(суміжних</w:t>
      </w:r>
      <w:r>
        <w:rPr>
          <w:spacing w:val="1"/>
          <w:sz w:val="20"/>
        </w:rPr>
        <w:t xml:space="preserve"> </w:t>
      </w:r>
      <w:r>
        <w:rPr>
          <w:sz w:val="20"/>
        </w:rPr>
        <w:t>індустріальних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парків)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Реєстру</w:t>
      </w:r>
      <w:r>
        <w:rPr>
          <w:spacing w:val="1"/>
          <w:sz w:val="20"/>
        </w:rPr>
        <w:t xml:space="preserve"> </w:t>
      </w:r>
      <w:r>
        <w:rPr>
          <w:sz w:val="20"/>
        </w:rPr>
        <w:t>індустріальних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(промислових)</w:t>
      </w:r>
      <w:r>
        <w:rPr>
          <w:spacing w:val="-1"/>
          <w:sz w:val="20"/>
        </w:rPr>
        <w:t xml:space="preserve"> </w:t>
      </w:r>
      <w:r>
        <w:rPr>
          <w:sz w:val="20"/>
        </w:rPr>
        <w:t>парків;</w:t>
      </w:r>
    </w:p>
    <w:p w14:paraId="543153F4" w14:textId="77777777" w:rsidR="002953F8" w:rsidRDefault="002953F8">
      <w:pPr>
        <w:pStyle w:val="a3"/>
        <w:spacing w:before="4"/>
        <w:rPr>
          <w:sz w:val="24"/>
        </w:rPr>
      </w:pPr>
    </w:p>
    <w:p w14:paraId="036E9694" w14:textId="77777777" w:rsidR="002953F8" w:rsidRDefault="0036135E">
      <w:pPr>
        <w:pStyle w:val="a5"/>
        <w:numPr>
          <w:ilvl w:val="0"/>
          <w:numId w:val="1"/>
        </w:numPr>
        <w:tabs>
          <w:tab w:val="left" w:pos="694"/>
        </w:tabs>
        <w:ind w:right="148" w:firstLine="0"/>
        <w:jc w:val="both"/>
        <w:rPr>
          <w:sz w:val="20"/>
        </w:rPr>
      </w:pPr>
      <w:r>
        <w:rPr>
          <w:sz w:val="20"/>
        </w:rPr>
        <w:t>копія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про</w:t>
      </w:r>
      <w:r>
        <w:rPr>
          <w:spacing w:val="-3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функціонування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індустріального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парку</w:t>
      </w:r>
      <w:r>
        <w:rPr>
          <w:spacing w:val="-8"/>
          <w:sz w:val="20"/>
        </w:rPr>
        <w:t xml:space="preserve"> </w:t>
      </w:r>
      <w:r>
        <w:rPr>
          <w:sz w:val="20"/>
        </w:rPr>
        <w:t>(якщо</w:t>
      </w:r>
      <w:r>
        <w:rPr>
          <w:spacing w:val="-3"/>
          <w:sz w:val="20"/>
        </w:rPr>
        <w:t xml:space="preserve"> </w:t>
      </w:r>
      <w:r>
        <w:rPr>
          <w:sz w:val="20"/>
        </w:rPr>
        <w:t>замовником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з</w:t>
      </w:r>
      <w:r>
        <w:rPr>
          <w:spacing w:val="-4"/>
          <w:sz w:val="20"/>
        </w:rPr>
        <w:t xml:space="preserve"> </w:t>
      </w:r>
      <w:r>
        <w:rPr>
          <w:sz w:val="20"/>
        </w:rPr>
        <w:t>приєднання</w:t>
      </w:r>
      <w:r>
        <w:rPr>
          <w:spacing w:val="-48"/>
          <w:sz w:val="20"/>
        </w:rPr>
        <w:t xml:space="preserve"> </w:t>
      </w:r>
      <w:r>
        <w:rPr>
          <w:sz w:val="20"/>
        </w:rPr>
        <w:t>індустріального парку або МСР є керуюча компанія індустріального парку). Для суміжних індустріальних парків</w:t>
      </w:r>
      <w:r>
        <w:rPr>
          <w:spacing w:val="1"/>
          <w:sz w:val="20"/>
        </w:rPr>
        <w:t xml:space="preserve"> </w:t>
      </w:r>
      <w:r>
        <w:rPr>
          <w:sz w:val="20"/>
        </w:rPr>
        <w:t>копії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договорів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функціонування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індустріального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парку</w:t>
      </w:r>
      <w:r>
        <w:rPr>
          <w:spacing w:val="1"/>
          <w:sz w:val="20"/>
        </w:rPr>
        <w:t xml:space="preserve"> </w:t>
      </w:r>
      <w:r>
        <w:rPr>
          <w:sz w:val="20"/>
        </w:rPr>
        <w:t>надається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індустріального парку;</w:t>
      </w:r>
    </w:p>
    <w:p w14:paraId="44936490" w14:textId="77777777" w:rsidR="002953F8" w:rsidRDefault="002953F8">
      <w:pPr>
        <w:pStyle w:val="a3"/>
        <w:spacing w:before="4"/>
        <w:rPr>
          <w:sz w:val="24"/>
        </w:rPr>
      </w:pPr>
    </w:p>
    <w:p w14:paraId="6585B603" w14:textId="77777777" w:rsidR="002953F8" w:rsidRDefault="0036135E">
      <w:pPr>
        <w:pStyle w:val="a5"/>
        <w:numPr>
          <w:ilvl w:val="0"/>
          <w:numId w:val="1"/>
        </w:numPr>
        <w:tabs>
          <w:tab w:val="left" w:pos="685"/>
        </w:tabs>
        <w:ind w:firstLine="0"/>
        <w:jc w:val="both"/>
        <w:rPr>
          <w:sz w:val="20"/>
        </w:rPr>
      </w:pPr>
      <w:r>
        <w:rPr>
          <w:spacing w:val="-1"/>
          <w:sz w:val="20"/>
        </w:rPr>
        <w:t>копія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договору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про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здійснення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господарської</w:t>
      </w:r>
      <w:r>
        <w:rPr>
          <w:spacing w:val="-9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межах</w:t>
      </w:r>
      <w:r>
        <w:rPr>
          <w:spacing w:val="-11"/>
          <w:sz w:val="20"/>
        </w:rPr>
        <w:t xml:space="preserve"> </w:t>
      </w:r>
      <w:r>
        <w:rPr>
          <w:sz w:val="20"/>
        </w:rPr>
        <w:t>індустріального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парку,</w:t>
      </w:r>
      <w:r>
        <w:rPr>
          <w:spacing w:val="-9"/>
          <w:sz w:val="20"/>
        </w:rPr>
        <w:t xml:space="preserve"> </w:t>
      </w:r>
      <w:r>
        <w:rPr>
          <w:sz w:val="20"/>
        </w:rPr>
        <w:t>якщо</w:t>
      </w:r>
      <w:r>
        <w:rPr>
          <w:spacing w:val="-8"/>
          <w:sz w:val="20"/>
        </w:rPr>
        <w:t xml:space="preserve"> </w:t>
      </w:r>
      <w:r>
        <w:rPr>
          <w:sz w:val="20"/>
        </w:rPr>
        <w:t>замовником</w:t>
      </w:r>
      <w:r>
        <w:rPr>
          <w:spacing w:val="-9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7"/>
          <w:sz w:val="20"/>
        </w:rPr>
        <w:t xml:space="preserve"> </w:t>
      </w:r>
      <w:r>
        <w:rPr>
          <w:sz w:val="20"/>
        </w:rPr>
        <w:t>з приєднання індустріального парку або МСР на території індустріального парку (суміжних індустріальних парків)</w:t>
      </w:r>
      <w:r>
        <w:rPr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-1"/>
          <w:sz w:val="20"/>
        </w:rPr>
        <w:t xml:space="preserve"> </w:t>
      </w:r>
      <w:r>
        <w:rPr>
          <w:sz w:val="20"/>
        </w:rPr>
        <w:t>інший</w:t>
      </w:r>
      <w:r>
        <w:rPr>
          <w:spacing w:val="-1"/>
          <w:sz w:val="20"/>
        </w:rPr>
        <w:t xml:space="preserve"> </w:t>
      </w:r>
      <w:r>
        <w:rPr>
          <w:sz w:val="20"/>
        </w:rPr>
        <w:t>суб’єкт</w:t>
      </w:r>
      <w:r>
        <w:rPr>
          <w:spacing w:val="-1"/>
          <w:sz w:val="20"/>
        </w:rPr>
        <w:t xml:space="preserve"> </w:t>
      </w:r>
      <w:r>
        <w:rPr>
          <w:sz w:val="20"/>
        </w:rPr>
        <w:t>індустріального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парку.</w:t>
      </w:r>
    </w:p>
    <w:p w14:paraId="55A478CA" w14:textId="77777777" w:rsidR="002953F8" w:rsidRDefault="002953F8">
      <w:pPr>
        <w:pStyle w:val="a3"/>
        <w:spacing w:before="4"/>
        <w:rPr>
          <w:sz w:val="24"/>
        </w:rPr>
      </w:pPr>
    </w:p>
    <w:p w14:paraId="21BAC636" w14:textId="77777777" w:rsidR="002953F8" w:rsidRDefault="0036135E">
      <w:pPr>
        <w:ind w:left="475" w:right="146"/>
        <w:jc w:val="both"/>
        <w:rPr>
          <w:sz w:val="20"/>
        </w:rPr>
      </w:pPr>
      <w:r>
        <w:rPr>
          <w:b/>
          <w:sz w:val="20"/>
        </w:rPr>
        <w:t>У разі наміру приєднання МСР (електричних мереж, що можуть бути класифіковані як МСР), створеної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обмеженій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території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об’єкта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та/або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земельної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ділянки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замовником</w:t>
      </w:r>
      <w:r>
        <w:rPr>
          <w:spacing w:val="-8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7"/>
          <w:sz w:val="20"/>
        </w:rPr>
        <w:t xml:space="preserve"> </w:t>
      </w:r>
      <w:r>
        <w:rPr>
          <w:sz w:val="20"/>
        </w:rPr>
        <w:t>приєднання</w:t>
      </w:r>
      <w:r>
        <w:rPr>
          <w:spacing w:val="-8"/>
          <w:sz w:val="20"/>
        </w:rPr>
        <w:t xml:space="preserve"> </w:t>
      </w:r>
      <w:r>
        <w:rPr>
          <w:sz w:val="20"/>
        </w:rPr>
        <w:t>МСР</w:t>
      </w:r>
      <w:r>
        <w:rPr>
          <w:spacing w:val="-6"/>
          <w:sz w:val="20"/>
        </w:rPr>
        <w:t xml:space="preserve"> </w:t>
      </w:r>
      <w:r>
        <w:rPr>
          <w:sz w:val="20"/>
        </w:rPr>
        <w:t>додатково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</w:t>
      </w:r>
      <w:r>
        <w:rPr>
          <w:spacing w:val="-47"/>
          <w:sz w:val="20"/>
        </w:rPr>
        <w:t xml:space="preserve"> </w:t>
      </w:r>
      <w:r>
        <w:rPr>
          <w:sz w:val="20"/>
        </w:rPr>
        <w:t>додаються графічні матеріали (в довільній формі) із позначенням обмеженої території об’єкта та/або земельної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якій</w:t>
      </w:r>
      <w:r>
        <w:rPr>
          <w:spacing w:val="-1"/>
          <w:sz w:val="20"/>
        </w:rPr>
        <w:t xml:space="preserve"> </w:t>
      </w:r>
      <w:r>
        <w:rPr>
          <w:sz w:val="20"/>
        </w:rPr>
        <w:t>має</w:t>
      </w:r>
      <w:r>
        <w:rPr>
          <w:spacing w:val="1"/>
          <w:sz w:val="20"/>
        </w:rPr>
        <w:t xml:space="preserve"> </w:t>
      </w:r>
      <w:r>
        <w:rPr>
          <w:sz w:val="20"/>
        </w:rPr>
        <w:t>намір</w:t>
      </w:r>
      <w:r>
        <w:rPr>
          <w:spacing w:val="1"/>
          <w:sz w:val="20"/>
        </w:rPr>
        <w:t xml:space="preserve"> </w:t>
      </w:r>
      <w:r>
        <w:rPr>
          <w:sz w:val="20"/>
        </w:rPr>
        <w:t>створитися</w:t>
      </w:r>
      <w:r>
        <w:rPr>
          <w:spacing w:val="-1"/>
          <w:sz w:val="20"/>
        </w:rPr>
        <w:t xml:space="preserve"> </w:t>
      </w:r>
      <w:r>
        <w:rPr>
          <w:sz w:val="20"/>
        </w:rPr>
        <w:t>МСР.</w:t>
      </w:r>
    </w:p>
    <w:p w14:paraId="1552BD84" w14:textId="77777777" w:rsidR="002953F8" w:rsidRDefault="002953F8">
      <w:pPr>
        <w:pStyle w:val="a3"/>
        <w:spacing w:before="5"/>
        <w:rPr>
          <w:sz w:val="24"/>
        </w:rPr>
      </w:pPr>
    </w:p>
    <w:p w14:paraId="223D37C3" w14:textId="77777777" w:rsidR="002953F8" w:rsidRDefault="0036135E">
      <w:pPr>
        <w:ind w:left="475" w:right="153"/>
        <w:jc w:val="both"/>
        <w:rPr>
          <w:sz w:val="20"/>
        </w:rPr>
      </w:pPr>
      <w:r>
        <w:rPr>
          <w:b/>
          <w:sz w:val="20"/>
        </w:rPr>
        <w:t>У разі приєднання до електричних мереж суб’єкта господарювання або власника електричних мереж, який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 є споживачем електричної енергії (крім ОСР), згідно з пунктом 4.1.11 глави 4.1 розділу IV Кодексу систем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розподілу</w:t>
      </w:r>
      <w:r>
        <w:rPr>
          <w:sz w:val="20"/>
        </w:rPr>
        <w:t>, затвердженого постановою НКРЕКП від 14.03.2018 № 310, до заяви про приєднання додаються технічні</w:t>
      </w:r>
      <w:r>
        <w:rPr>
          <w:spacing w:val="-47"/>
          <w:sz w:val="20"/>
        </w:rPr>
        <w:t xml:space="preserve"> </w:t>
      </w:r>
      <w:r>
        <w:rPr>
          <w:sz w:val="20"/>
        </w:rPr>
        <w:t>вимоги</w:t>
      </w:r>
      <w:r>
        <w:rPr>
          <w:spacing w:val="-3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1"/>
          <w:sz w:val="20"/>
        </w:rPr>
        <w:t xml:space="preserve"> </w:t>
      </w:r>
      <w:r>
        <w:rPr>
          <w:sz w:val="20"/>
        </w:rPr>
        <w:t>вихідні</w:t>
      </w:r>
      <w:r>
        <w:rPr>
          <w:spacing w:val="1"/>
          <w:sz w:val="20"/>
        </w:rPr>
        <w:t xml:space="preserve"> </w:t>
      </w:r>
      <w:r>
        <w:rPr>
          <w:sz w:val="20"/>
        </w:rPr>
        <w:t>дані,</w:t>
      </w:r>
      <w:r>
        <w:rPr>
          <w:spacing w:val="2"/>
          <w:sz w:val="20"/>
        </w:rPr>
        <w:t xml:space="preserve"> </w:t>
      </w:r>
      <w:r>
        <w:rPr>
          <w:sz w:val="20"/>
        </w:rPr>
        <w:t>отримані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суб'єкта</w:t>
      </w:r>
      <w:r>
        <w:rPr>
          <w:spacing w:val="-1"/>
          <w:sz w:val="20"/>
        </w:rPr>
        <w:t xml:space="preserve"> </w:t>
      </w:r>
      <w:r>
        <w:rPr>
          <w:sz w:val="20"/>
        </w:rPr>
        <w:t>господарювання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або</w:t>
      </w:r>
      <w:r>
        <w:rPr>
          <w:spacing w:val="-1"/>
          <w:sz w:val="20"/>
        </w:rPr>
        <w:t xml:space="preserve"> </w:t>
      </w:r>
      <w:r>
        <w:rPr>
          <w:sz w:val="20"/>
        </w:rPr>
        <w:t>власника</w:t>
      </w:r>
      <w:r>
        <w:rPr>
          <w:spacing w:val="-1"/>
          <w:sz w:val="20"/>
        </w:rPr>
        <w:t xml:space="preserve"> </w:t>
      </w:r>
      <w:r>
        <w:rPr>
          <w:sz w:val="20"/>
        </w:rPr>
        <w:t>електричних</w:t>
      </w:r>
      <w:r>
        <w:rPr>
          <w:spacing w:val="-2"/>
          <w:sz w:val="20"/>
        </w:rPr>
        <w:t xml:space="preserve"> </w:t>
      </w:r>
      <w:r>
        <w:rPr>
          <w:sz w:val="20"/>
        </w:rPr>
        <w:t>мереж.</w:t>
      </w:r>
    </w:p>
    <w:p w14:paraId="21910045" w14:textId="77777777" w:rsidR="002953F8" w:rsidRDefault="002953F8">
      <w:pPr>
        <w:pStyle w:val="a3"/>
        <w:spacing w:before="4"/>
        <w:rPr>
          <w:sz w:val="24"/>
        </w:rPr>
      </w:pPr>
    </w:p>
    <w:p w14:paraId="52C41508" w14:textId="77777777" w:rsidR="002953F8" w:rsidRDefault="0036135E">
      <w:pPr>
        <w:pStyle w:val="a3"/>
        <w:spacing w:line="532" w:lineRule="auto"/>
        <w:ind w:left="475" w:right="2863"/>
      </w:pPr>
      <w:r>
        <w:t>Відповідальність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достовірність</w:t>
      </w:r>
      <w:r>
        <w:rPr>
          <w:spacing w:val="-4"/>
        </w:rPr>
        <w:t xml:space="preserve"> </w:t>
      </w:r>
      <w:r>
        <w:t>даних,</w:t>
      </w:r>
      <w:r>
        <w:rPr>
          <w:spacing w:val="-2"/>
        </w:rPr>
        <w:t xml:space="preserve"> </w:t>
      </w:r>
      <w:r>
        <w:t>наданих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заяві,</w:t>
      </w:r>
      <w:r>
        <w:rPr>
          <w:spacing w:val="-1"/>
        </w:rPr>
        <w:t xml:space="preserve"> </w:t>
      </w:r>
      <w:r>
        <w:t>несе</w:t>
      </w:r>
      <w:r>
        <w:rPr>
          <w:spacing w:val="-4"/>
        </w:rPr>
        <w:t xml:space="preserve"> </w:t>
      </w:r>
      <w:r>
        <w:t>заявник.</w:t>
      </w:r>
      <w:r>
        <w:rPr>
          <w:spacing w:val="-47"/>
        </w:rPr>
        <w:t xml:space="preserve"> </w:t>
      </w:r>
      <w:r>
        <w:t>Достовірність</w:t>
      </w:r>
      <w:r>
        <w:rPr>
          <w:spacing w:val="-2"/>
        </w:rPr>
        <w:t xml:space="preserve"> </w:t>
      </w:r>
      <w:r>
        <w:t>наданих</w:t>
      </w:r>
      <w:r>
        <w:rPr>
          <w:spacing w:val="-1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підтверджую</w:t>
      </w:r>
    </w:p>
    <w:p w14:paraId="4767B610" w14:textId="33A8F74D" w:rsidR="002953F8" w:rsidRDefault="0036135E">
      <w:pPr>
        <w:pStyle w:val="a3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F94D66" wp14:editId="68D44D5E">
                <wp:simplePos x="0" y="0"/>
                <wp:positionH relativeFrom="page">
                  <wp:posOffset>3390265</wp:posOffset>
                </wp:positionH>
                <wp:positionV relativeFrom="paragraph">
                  <wp:posOffset>142240</wp:posOffset>
                </wp:positionV>
                <wp:extent cx="14592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5339 5339"/>
                            <a:gd name="T1" fmla="*/ T0 w 2298"/>
                            <a:gd name="T2" fmla="+- 0 7636 5339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DD18" id="Freeform 4" o:spid="_x0000_s1026" style="position:absolute;margin-left:266.95pt;margin-top:11.2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1B3825" wp14:editId="50E1228B">
                <wp:simplePos x="0" y="0"/>
                <wp:positionH relativeFrom="page">
                  <wp:posOffset>5136515</wp:posOffset>
                </wp:positionH>
                <wp:positionV relativeFrom="paragraph">
                  <wp:posOffset>142240</wp:posOffset>
                </wp:positionV>
                <wp:extent cx="7607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730" cy="1270"/>
                        </a:xfrm>
                        <a:custGeom>
                          <a:avLst/>
                          <a:gdLst>
                            <a:gd name="T0" fmla="+- 0 8089 8089"/>
                            <a:gd name="T1" fmla="*/ T0 w 1198"/>
                            <a:gd name="T2" fmla="+- 0 9287 8089"/>
                            <a:gd name="T3" fmla="*/ T2 w 1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98">
                              <a:moveTo>
                                <a:pt x="0" y="0"/>
                              </a:moveTo>
                              <a:lnTo>
                                <a:pt x="11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AD32" id="Freeform 3" o:spid="_x0000_s1026" style="position:absolute;margin-left:404.45pt;margin-top:11.2pt;width:5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" path="m,l1198,e" filled="f" strokeweight=".14056mm">
                <v:path arrowok="t" o:connecttype="custom" o:connectlocs="0,0;760730,0" o:connectangles="0,0"/>
                <w10:wrap type="topAndBottom" anchorx="page"/>
              </v:shape>
            </w:pict>
          </mc:Fallback>
        </mc:AlternateContent>
      </w:r>
    </w:p>
    <w:p w14:paraId="70C05BB3" w14:textId="77777777" w:rsidR="002953F8" w:rsidRDefault="0036135E">
      <w:pPr>
        <w:pStyle w:val="a3"/>
        <w:tabs>
          <w:tab w:val="left" w:pos="7378"/>
        </w:tabs>
        <w:spacing w:line="202" w:lineRule="exact"/>
        <w:ind w:left="5377"/>
      </w:pPr>
      <w:r>
        <w:t>(дата)</w:t>
      </w:r>
      <w:r>
        <w:tab/>
        <w:t>(підпис)</w:t>
      </w:r>
    </w:p>
    <w:p w14:paraId="1E8AE4B4" w14:textId="77777777" w:rsidR="002953F8" w:rsidRDefault="002953F8">
      <w:pPr>
        <w:pStyle w:val="a3"/>
        <w:spacing w:before="3"/>
        <w:rPr>
          <w:sz w:val="24"/>
        </w:rPr>
      </w:pPr>
    </w:p>
    <w:p w14:paraId="51749ED6" w14:textId="77777777" w:rsidR="002953F8" w:rsidRDefault="0036135E">
      <w:pPr>
        <w:ind w:left="475" w:right="142"/>
        <w:jc w:val="both"/>
        <w:rPr>
          <w:i/>
          <w:sz w:val="20"/>
        </w:rPr>
      </w:pPr>
      <w:r>
        <w:rPr>
          <w:i/>
          <w:sz w:val="20"/>
        </w:rPr>
        <w:t>Підтверджує згоду на автоматизовану обробку його персональних даних згідно з чинним законодавством 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можливу їх передачу третім особам, які мають право на отримання цих даних згідно з чинним законодавством, 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тому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числі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щодо кількісних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та/або вартісних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обсягів,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наданих за Договором послуг.</w:t>
      </w:r>
    </w:p>
    <w:p w14:paraId="01FE6298" w14:textId="77777777" w:rsidR="002953F8" w:rsidRDefault="002953F8">
      <w:pPr>
        <w:pStyle w:val="a3"/>
        <w:rPr>
          <w:i/>
        </w:rPr>
      </w:pPr>
    </w:p>
    <w:p w14:paraId="17191572" w14:textId="6CDC04EF" w:rsidR="002953F8" w:rsidRDefault="0036135E">
      <w:pPr>
        <w:pStyle w:val="a3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45A11C" wp14:editId="2C484DC3">
                <wp:simplePos x="0" y="0"/>
                <wp:positionH relativeFrom="page">
                  <wp:posOffset>5804535</wp:posOffset>
                </wp:positionH>
                <wp:positionV relativeFrom="paragraph">
                  <wp:posOffset>174625</wp:posOffset>
                </wp:positionV>
                <wp:extent cx="13938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825" cy="1270"/>
                        </a:xfrm>
                        <a:custGeom>
                          <a:avLst/>
                          <a:gdLst>
                            <a:gd name="T0" fmla="+- 0 9141 9141"/>
                            <a:gd name="T1" fmla="*/ T0 w 2195"/>
                            <a:gd name="T2" fmla="+- 0 11336 9141"/>
                            <a:gd name="T3" fmla="*/ T2 w 21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5">
                              <a:moveTo>
                                <a:pt x="0" y="0"/>
                              </a:moveTo>
                              <a:lnTo>
                                <a:pt x="21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515A" id="Freeform 2" o:spid="_x0000_s1026" style="position:absolute;margin-left:457.05pt;margin-top:13.75pt;width:10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" path="m,l2195,e" filled="f" strokeweight=".14056mm">
                <v:path arrowok="t" o:connecttype="custom" o:connectlocs="0,0;1393825,0" o:connectangles="0,0"/>
                <w10:wrap type="topAndBottom" anchorx="page"/>
              </v:shape>
            </w:pict>
          </mc:Fallback>
        </mc:AlternateContent>
      </w:r>
    </w:p>
    <w:p w14:paraId="3858810C" w14:textId="77777777" w:rsidR="002953F8" w:rsidRDefault="0036135E">
      <w:pPr>
        <w:pStyle w:val="a3"/>
        <w:spacing w:line="202" w:lineRule="exact"/>
        <w:ind w:right="688"/>
        <w:jc w:val="right"/>
      </w:pPr>
      <w:r>
        <w:t>(підпис)</w:t>
      </w:r>
    </w:p>
    <w:sectPr w:rsidR="002953F8">
      <w:pgSz w:w="11910" w:h="16840"/>
      <w:pgMar w:top="800" w:right="380" w:bottom="280" w:left="9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A7AD3"/>
    <w:multiLevelType w:val="hybridMultilevel"/>
    <w:tmpl w:val="85CC5E02"/>
    <w:lvl w:ilvl="0" w:tplc="E27C67A4">
      <w:start w:val="1"/>
      <w:numFmt w:val="decimal"/>
      <w:lvlText w:val="%1)"/>
      <w:lvlJc w:val="left"/>
      <w:pPr>
        <w:ind w:left="30" w:hanging="2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E168E0E">
      <w:numFmt w:val="bullet"/>
      <w:lvlText w:val="•"/>
      <w:lvlJc w:val="left"/>
      <w:pPr>
        <w:ind w:left="1036" w:hanging="228"/>
      </w:pPr>
      <w:rPr>
        <w:rFonts w:hint="default"/>
        <w:lang w:val="uk-UA" w:eastAsia="en-US" w:bidi="ar-SA"/>
      </w:rPr>
    </w:lvl>
    <w:lvl w:ilvl="2" w:tplc="4BC2A5AE">
      <w:numFmt w:val="bullet"/>
      <w:lvlText w:val="•"/>
      <w:lvlJc w:val="left"/>
      <w:pPr>
        <w:ind w:left="2032" w:hanging="228"/>
      </w:pPr>
      <w:rPr>
        <w:rFonts w:hint="default"/>
        <w:lang w:val="uk-UA" w:eastAsia="en-US" w:bidi="ar-SA"/>
      </w:rPr>
    </w:lvl>
    <w:lvl w:ilvl="3" w:tplc="7AFEE6D6">
      <w:numFmt w:val="bullet"/>
      <w:lvlText w:val="•"/>
      <w:lvlJc w:val="left"/>
      <w:pPr>
        <w:ind w:left="3028" w:hanging="228"/>
      </w:pPr>
      <w:rPr>
        <w:rFonts w:hint="default"/>
        <w:lang w:val="uk-UA" w:eastAsia="en-US" w:bidi="ar-SA"/>
      </w:rPr>
    </w:lvl>
    <w:lvl w:ilvl="4" w:tplc="4F40AD48">
      <w:numFmt w:val="bullet"/>
      <w:lvlText w:val="•"/>
      <w:lvlJc w:val="left"/>
      <w:pPr>
        <w:ind w:left="4024" w:hanging="228"/>
      </w:pPr>
      <w:rPr>
        <w:rFonts w:hint="default"/>
        <w:lang w:val="uk-UA" w:eastAsia="en-US" w:bidi="ar-SA"/>
      </w:rPr>
    </w:lvl>
    <w:lvl w:ilvl="5" w:tplc="56B27488">
      <w:numFmt w:val="bullet"/>
      <w:lvlText w:val="•"/>
      <w:lvlJc w:val="left"/>
      <w:pPr>
        <w:ind w:left="5020" w:hanging="228"/>
      </w:pPr>
      <w:rPr>
        <w:rFonts w:hint="default"/>
        <w:lang w:val="uk-UA" w:eastAsia="en-US" w:bidi="ar-SA"/>
      </w:rPr>
    </w:lvl>
    <w:lvl w:ilvl="6" w:tplc="1D244DF8">
      <w:numFmt w:val="bullet"/>
      <w:lvlText w:val="•"/>
      <w:lvlJc w:val="left"/>
      <w:pPr>
        <w:ind w:left="6016" w:hanging="228"/>
      </w:pPr>
      <w:rPr>
        <w:rFonts w:hint="default"/>
        <w:lang w:val="uk-UA" w:eastAsia="en-US" w:bidi="ar-SA"/>
      </w:rPr>
    </w:lvl>
    <w:lvl w:ilvl="7" w:tplc="955C665E">
      <w:numFmt w:val="bullet"/>
      <w:lvlText w:val="•"/>
      <w:lvlJc w:val="left"/>
      <w:pPr>
        <w:ind w:left="7012" w:hanging="228"/>
      </w:pPr>
      <w:rPr>
        <w:rFonts w:hint="default"/>
        <w:lang w:val="uk-UA" w:eastAsia="en-US" w:bidi="ar-SA"/>
      </w:rPr>
    </w:lvl>
    <w:lvl w:ilvl="8" w:tplc="95D698BC">
      <w:numFmt w:val="bullet"/>
      <w:lvlText w:val="•"/>
      <w:lvlJc w:val="left"/>
      <w:pPr>
        <w:ind w:left="8008" w:hanging="228"/>
      </w:pPr>
      <w:rPr>
        <w:rFonts w:hint="default"/>
        <w:lang w:val="uk-UA" w:eastAsia="en-US" w:bidi="ar-SA"/>
      </w:rPr>
    </w:lvl>
  </w:abstractNum>
  <w:abstractNum w:abstractNumId="1" w15:restartNumberingAfterBreak="0">
    <w:nsid w:val="69BE71BD"/>
    <w:multiLevelType w:val="hybridMultilevel"/>
    <w:tmpl w:val="5C443390"/>
    <w:lvl w:ilvl="0" w:tplc="691CBD6E">
      <w:start w:val="1"/>
      <w:numFmt w:val="decimal"/>
      <w:lvlText w:val="%1)"/>
      <w:lvlJc w:val="left"/>
      <w:pPr>
        <w:ind w:left="30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7F0074C">
      <w:numFmt w:val="bullet"/>
      <w:lvlText w:val="•"/>
      <w:lvlJc w:val="left"/>
      <w:pPr>
        <w:ind w:left="1036" w:hanging="216"/>
      </w:pPr>
      <w:rPr>
        <w:rFonts w:hint="default"/>
        <w:lang w:val="uk-UA" w:eastAsia="en-US" w:bidi="ar-SA"/>
      </w:rPr>
    </w:lvl>
    <w:lvl w:ilvl="2" w:tplc="35741ED6">
      <w:numFmt w:val="bullet"/>
      <w:lvlText w:val="•"/>
      <w:lvlJc w:val="left"/>
      <w:pPr>
        <w:ind w:left="2032" w:hanging="216"/>
      </w:pPr>
      <w:rPr>
        <w:rFonts w:hint="default"/>
        <w:lang w:val="uk-UA" w:eastAsia="en-US" w:bidi="ar-SA"/>
      </w:rPr>
    </w:lvl>
    <w:lvl w:ilvl="3" w:tplc="49CA5268">
      <w:numFmt w:val="bullet"/>
      <w:lvlText w:val="•"/>
      <w:lvlJc w:val="left"/>
      <w:pPr>
        <w:ind w:left="3028" w:hanging="216"/>
      </w:pPr>
      <w:rPr>
        <w:rFonts w:hint="default"/>
        <w:lang w:val="uk-UA" w:eastAsia="en-US" w:bidi="ar-SA"/>
      </w:rPr>
    </w:lvl>
    <w:lvl w:ilvl="4" w:tplc="D02838DC">
      <w:numFmt w:val="bullet"/>
      <w:lvlText w:val="•"/>
      <w:lvlJc w:val="left"/>
      <w:pPr>
        <w:ind w:left="4024" w:hanging="216"/>
      </w:pPr>
      <w:rPr>
        <w:rFonts w:hint="default"/>
        <w:lang w:val="uk-UA" w:eastAsia="en-US" w:bidi="ar-SA"/>
      </w:rPr>
    </w:lvl>
    <w:lvl w:ilvl="5" w:tplc="A6906504">
      <w:numFmt w:val="bullet"/>
      <w:lvlText w:val="•"/>
      <w:lvlJc w:val="left"/>
      <w:pPr>
        <w:ind w:left="5020" w:hanging="216"/>
      </w:pPr>
      <w:rPr>
        <w:rFonts w:hint="default"/>
        <w:lang w:val="uk-UA" w:eastAsia="en-US" w:bidi="ar-SA"/>
      </w:rPr>
    </w:lvl>
    <w:lvl w:ilvl="6" w:tplc="A676762C">
      <w:numFmt w:val="bullet"/>
      <w:lvlText w:val="•"/>
      <w:lvlJc w:val="left"/>
      <w:pPr>
        <w:ind w:left="6016" w:hanging="216"/>
      </w:pPr>
      <w:rPr>
        <w:rFonts w:hint="default"/>
        <w:lang w:val="uk-UA" w:eastAsia="en-US" w:bidi="ar-SA"/>
      </w:rPr>
    </w:lvl>
    <w:lvl w:ilvl="7" w:tplc="E188D2FE">
      <w:numFmt w:val="bullet"/>
      <w:lvlText w:val="•"/>
      <w:lvlJc w:val="left"/>
      <w:pPr>
        <w:ind w:left="7012" w:hanging="216"/>
      </w:pPr>
      <w:rPr>
        <w:rFonts w:hint="default"/>
        <w:lang w:val="uk-UA" w:eastAsia="en-US" w:bidi="ar-SA"/>
      </w:rPr>
    </w:lvl>
    <w:lvl w:ilvl="8" w:tplc="E56889BC">
      <w:numFmt w:val="bullet"/>
      <w:lvlText w:val="•"/>
      <w:lvlJc w:val="left"/>
      <w:pPr>
        <w:ind w:left="8008" w:hanging="216"/>
      </w:pPr>
      <w:rPr>
        <w:rFonts w:hint="default"/>
        <w:lang w:val="uk-UA" w:eastAsia="en-US" w:bidi="ar-SA"/>
      </w:rPr>
    </w:lvl>
  </w:abstractNum>
  <w:abstractNum w:abstractNumId="2" w15:restartNumberingAfterBreak="0">
    <w:nsid w:val="790327E1"/>
    <w:multiLevelType w:val="hybridMultilevel"/>
    <w:tmpl w:val="4FFA84A2"/>
    <w:lvl w:ilvl="0" w:tplc="C6122CA4">
      <w:start w:val="1"/>
      <w:numFmt w:val="decimal"/>
      <w:lvlText w:val="%1)"/>
      <w:lvlJc w:val="left"/>
      <w:pPr>
        <w:ind w:left="475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F44192C">
      <w:numFmt w:val="bullet"/>
      <w:lvlText w:val="•"/>
      <w:lvlJc w:val="left"/>
      <w:pPr>
        <w:ind w:left="1488" w:hanging="252"/>
      </w:pPr>
      <w:rPr>
        <w:rFonts w:hint="default"/>
        <w:lang w:val="uk-UA" w:eastAsia="en-US" w:bidi="ar-SA"/>
      </w:rPr>
    </w:lvl>
    <w:lvl w:ilvl="2" w:tplc="1F7EADCC">
      <w:numFmt w:val="bullet"/>
      <w:lvlText w:val="•"/>
      <w:lvlJc w:val="left"/>
      <w:pPr>
        <w:ind w:left="2497" w:hanging="252"/>
      </w:pPr>
      <w:rPr>
        <w:rFonts w:hint="default"/>
        <w:lang w:val="uk-UA" w:eastAsia="en-US" w:bidi="ar-SA"/>
      </w:rPr>
    </w:lvl>
    <w:lvl w:ilvl="3" w:tplc="E28A7570">
      <w:numFmt w:val="bullet"/>
      <w:lvlText w:val="•"/>
      <w:lvlJc w:val="left"/>
      <w:pPr>
        <w:ind w:left="3505" w:hanging="252"/>
      </w:pPr>
      <w:rPr>
        <w:rFonts w:hint="default"/>
        <w:lang w:val="uk-UA" w:eastAsia="en-US" w:bidi="ar-SA"/>
      </w:rPr>
    </w:lvl>
    <w:lvl w:ilvl="4" w:tplc="EBD4E5CC">
      <w:numFmt w:val="bullet"/>
      <w:lvlText w:val="•"/>
      <w:lvlJc w:val="left"/>
      <w:pPr>
        <w:ind w:left="4514" w:hanging="252"/>
      </w:pPr>
      <w:rPr>
        <w:rFonts w:hint="default"/>
        <w:lang w:val="uk-UA" w:eastAsia="en-US" w:bidi="ar-SA"/>
      </w:rPr>
    </w:lvl>
    <w:lvl w:ilvl="5" w:tplc="7A32676E">
      <w:numFmt w:val="bullet"/>
      <w:lvlText w:val="•"/>
      <w:lvlJc w:val="left"/>
      <w:pPr>
        <w:ind w:left="5523" w:hanging="252"/>
      </w:pPr>
      <w:rPr>
        <w:rFonts w:hint="default"/>
        <w:lang w:val="uk-UA" w:eastAsia="en-US" w:bidi="ar-SA"/>
      </w:rPr>
    </w:lvl>
    <w:lvl w:ilvl="6" w:tplc="5630FBC2">
      <w:numFmt w:val="bullet"/>
      <w:lvlText w:val="•"/>
      <w:lvlJc w:val="left"/>
      <w:pPr>
        <w:ind w:left="6531" w:hanging="252"/>
      </w:pPr>
      <w:rPr>
        <w:rFonts w:hint="default"/>
        <w:lang w:val="uk-UA" w:eastAsia="en-US" w:bidi="ar-SA"/>
      </w:rPr>
    </w:lvl>
    <w:lvl w:ilvl="7" w:tplc="033EA21C">
      <w:numFmt w:val="bullet"/>
      <w:lvlText w:val="•"/>
      <w:lvlJc w:val="left"/>
      <w:pPr>
        <w:ind w:left="7540" w:hanging="252"/>
      </w:pPr>
      <w:rPr>
        <w:rFonts w:hint="default"/>
        <w:lang w:val="uk-UA" w:eastAsia="en-US" w:bidi="ar-SA"/>
      </w:rPr>
    </w:lvl>
    <w:lvl w:ilvl="8" w:tplc="993E586C">
      <w:numFmt w:val="bullet"/>
      <w:lvlText w:val="•"/>
      <w:lvlJc w:val="left"/>
      <w:pPr>
        <w:ind w:left="8549" w:hanging="25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F8"/>
    <w:rsid w:val="001C0FB0"/>
    <w:rsid w:val="002953F8"/>
    <w:rsid w:val="003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B85"/>
  <w15:docId w15:val="{27638ADB-44FF-43B7-8C1D-5F87976C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858" w:right="18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5" w:right="1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energy/uchasnikam_rinku/administrator-komertsijnogo-obliku/reyestr-ppko-ta-protsedura-yih-reyestratsi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.energy/uchasnikam_rinku/administrator-komertsijnogo-obliku/reyestr-ppko-ta-protsedura-yih-reyestratsi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.energy/uchasnikam_rinku/administrator-komertsijnogo-obliku/reyestr-ppko-ta-protsedura-yih-reyestratsiyi/" TargetMode="External"/><Relationship Id="rId5" Type="http://schemas.openxmlformats.org/officeDocument/2006/relationships/hyperlink" Target="https://ua.energy/uchasnikam_rinku/administrator-komertsijnogo-obliku/reyestr-ppko-ta-protsedura-yih-reyestratsiy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7263</Words>
  <Characters>4140</Characters>
  <Application>Microsoft Office Word</Application>
  <DocSecurity>0</DocSecurity>
  <Lines>34</Lines>
  <Paragraphs>22</Paragraphs>
  <ScaleCrop>false</ScaleCrop>
  <Company>JSC Prykarpattyaoblenergo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 Оксана Василівна</dc:creator>
  <cp:lastModifiedBy>Ларченко Оксана Василівна</cp:lastModifiedBy>
  <cp:revision>2</cp:revision>
  <dcterms:created xsi:type="dcterms:W3CDTF">2024-01-12T09:44:00Z</dcterms:created>
  <dcterms:modified xsi:type="dcterms:W3CDTF">2024-01-12T09:44:00Z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